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DC" w:rsidRDefault="007E70DC">
      <w:pPr>
        <w:pStyle w:val="Standard"/>
        <w:jc w:val="center"/>
      </w:pPr>
      <w:bookmarkStart w:id="0" w:name="_GoBack"/>
      <w:bookmarkEnd w:id="0"/>
    </w:p>
    <w:p w:rsidR="007E70DC" w:rsidRDefault="007E70DC">
      <w:pPr>
        <w:pStyle w:val="Standard"/>
        <w:jc w:val="center"/>
      </w:pPr>
    </w:p>
    <w:p w:rsidR="007E70DC" w:rsidRDefault="004C06AD">
      <w:pPr>
        <w:pStyle w:val="Standard"/>
        <w:jc w:val="center"/>
      </w:pPr>
      <w:r>
        <w:rPr>
          <w:b/>
        </w:rPr>
        <w:t>PROCES VERBAL DE L'ASSEMBLEE GENERALE DE l'</w:t>
      </w:r>
    </w:p>
    <w:p w:rsidR="007E70DC" w:rsidRDefault="004C06AD">
      <w:pPr>
        <w:pStyle w:val="Standard"/>
        <w:jc w:val="center"/>
      </w:pPr>
      <w:r>
        <w:rPr>
          <w:b/>
        </w:rPr>
        <w:t>ACS SQUASH CENTER du 23 SEPTEMBRE 2013</w:t>
      </w:r>
    </w:p>
    <w:p w:rsidR="007E70DC" w:rsidRDefault="007E70DC">
      <w:pPr>
        <w:pStyle w:val="Standard"/>
        <w:jc w:val="center"/>
      </w:pPr>
    </w:p>
    <w:p w:rsidR="007E70DC" w:rsidRDefault="007E70DC">
      <w:pPr>
        <w:pStyle w:val="Standard"/>
        <w:jc w:val="center"/>
      </w:pPr>
    </w:p>
    <w:p w:rsidR="007E70DC" w:rsidRDefault="004C06AD">
      <w:pPr>
        <w:pStyle w:val="Standard"/>
        <w:jc w:val="both"/>
      </w:pPr>
      <w:r>
        <w:rPr>
          <w:b/>
          <w:u w:val="single"/>
        </w:rPr>
        <w:t>PRESENTS :</w:t>
      </w:r>
      <w:r>
        <w:rPr>
          <w:b/>
        </w:rPr>
        <w:t xml:space="preserve"> A. BAGARD, M.GUILLON, C.GARDEN, S.VIGNELLO, F.MITJANS, M.MIGNOT, S.LIPRANDI, S.BENAS, C.CHESNEAU, M.CAMUS, N.CHAMBON, A.LATOUR, T.LANDRAGIN, L.LAVIELLE, R.KRAMER, L.COURRIER, L. GUEGAN,  G. DEPELLEY, P. TODESCO, A. LE-CLERCQ, I.QUIVY.</w:t>
      </w:r>
    </w:p>
    <w:p w:rsidR="007E70DC" w:rsidRDefault="007E70DC">
      <w:pPr>
        <w:pStyle w:val="Standard"/>
        <w:jc w:val="both"/>
      </w:pPr>
    </w:p>
    <w:p w:rsidR="007E70DC" w:rsidRDefault="007E70DC">
      <w:pPr>
        <w:pStyle w:val="Standard"/>
        <w:jc w:val="center"/>
      </w:pPr>
    </w:p>
    <w:p w:rsidR="007E70DC" w:rsidRDefault="004C06AD">
      <w:pPr>
        <w:pStyle w:val="Standard"/>
        <w:jc w:val="both"/>
      </w:pPr>
      <w:r>
        <w:rPr>
          <w:b/>
          <w:u w:val="single"/>
        </w:rPr>
        <w:t>REPRESENTES :</w:t>
      </w:r>
      <w:r>
        <w:rPr>
          <w:b/>
        </w:rPr>
        <w:t xml:space="preserve"> C.BRYARS, L.CHEVROT, M.STERNER, X.ALCARAZ, O.CORTESI,  JP </w:t>
      </w:r>
      <w:proofErr w:type="gramStart"/>
      <w:r>
        <w:rPr>
          <w:b/>
        </w:rPr>
        <w:t>DESTEVE ,</w:t>
      </w:r>
      <w:proofErr w:type="gramEnd"/>
      <w:r>
        <w:rPr>
          <w:b/>
        </w:rPr>
        <w:t xml:space="preserve"> P.BOURDARIAT, E.VINAIS, S.VIAL, P.LEVY, D.MITJANS, B.GOTH, D. POCHIC, C.GOULEY, M.ANTUORI</w:t>
      </w:r>
    </w:p>
    <w:p w:rsidR="007E70DC" w:rsidRDefault="007E70DC">
      <w:pPr>
        <w:pStyle w:val="Standard"/>
        <w:jc w:val="center"/>
      </w:pPr>
    </w:p>
    <w:p w:rsidR="007E70DC" w:rsidRDefault="004C06AD">
      <w:pPr>
        <w:pStyle w:val="Standard"/>
        <w:jc w:val="both"/>
      </w:pPr>
      <w:r>
        <w:t xml:space="preserve">Le quorum statutaire étant atteint, Audrey Le-Clercq ouvre l'assemblée. </w:t>
      </w:r>
    </w:p>
    <w:p w:rsidR="007E70DC" w:rsidRDefault="007E70DC">
      <w:pPr>
        <w:pStyle w:val="Standard"/>
        <w:jc w:val="center"/>
      </w:pPr>
    </w:p>
    <w:p w:rsidR="007E70DC" w:rsidRDefault="004C06AD">
      <w:pPr>
        <w:pStyle w:val="Standard"/>
        <w:jc w:val="both"/>
      </w:pPr>
      <w:r>
        <w:t xml:space="preserve">Elle présente </w:t>
      </w:r>
      <w:r>
        <w:rPr>
          <w:b/>
          <w:bCs/>
          <w:sz w:val="26"/>
          <w:szCs w:val="26"/>
          <w:u w:val="single"/>
        </w:rPr>
        <w:t xml:space="preserve">le RAPPORT D'ACTIVITÉS </w:t>
      </w:r>
      <w:r>
        <w:t xml:space="preserve"> de l'année sportive 2012-2013.</w:t>
      </w:r>
    </w:p>
    <w:p w:rsidR="007E70DC" w:rsidRDefault="007E70DC">
      <w:pPr>
        <w:pStyle w:val="Standard"/>
        <w:jc w:val="both"/>
      </w:pPr>
    </w:p>
    <w:p w:rsidR="007E70DC" w:rsidRDefault="004C06AD">
      <w:pPr>
        <w:pStyle w:val="Standard"/>
        <w:jc w:val="both"/>
      </w:pPr>
      <w:r>
        <w:t>Elle procède à un rappel de la présentation du bureau.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 xml:space="preserve">Audrey Le </w:t>
      </w:r>
      <w:proofErr w:type="spellStart"/>
      <w:r>
        <w:t>Clercq</w:t>
      </w:r>
      <w:proofErr w:type="spellEnd"/>
      <w:r>
        <w:t xml:space="preserve"> : Présidente</w:t>
      </w:r>
    </w:p>
    <w:p w:rsidR="007E70DC" w:rsidRDefault="004C06AD">
      <w:pPr>
        <w:pStyle w:val="Standard"/>
      </w:pPr>
      <w:r>
        <w:t xml:space="preserve">Isabelle </w:t>
      </w:r>
      <w:proofErr w:type="spellStart"/>
      <w:r>
        <w:t>Quivy</w:t>
      </w:r>
      <w:proofErr w:type="spellEnd"/>
      <w:r>
        <w:t xml:space="preserve"> : Secrétaire</w:t>
      </w:r>
    </w:p>
    <w:p w:rsidR="007E70DC" w:rsidRDefault="004C06AD">
      <w:pPr>
        <w:pStyle w:val="Standard"/>
      </w:pPr>
      <w:r>
        <w:t>Etienne Rameau : Trésorier</w:t>
      </w:r>
    </w:p>
    <w:p w:rsidR="007E70DC" w:rsidRDefault="004C06AD">
      <w:pPr>
        <w:pStyle w:val="Standard"/>
      </w:pPr>
      <w:r>
        <w:lastRenderedPageBreak/>
        <w:t>Eric Vinais : Responsable entraînements (Jeunes et Adultes)</w:t>
      </w:r>
    </w:p>
    <w:p w:rsidR="007E70DC" w:rsidRDefault="004C06AD">
      <w:pPr>
        <w:pStyle w:val="Standard"/>
      </w:pPr>
      <w:r>
        <w:t xml:space="preserve">Manuel Camus : </w:t>
      </w:r>
      <w:proofErr w:type="spellStart"/>
      <w:r>
        <w:t>WebMaster</w:t>
      </w:r>
      <w:proofErr w:type="spellEnd"/>
    </w:p>
    <w:p w:rsidR="007E70DC" w:rsidRDefault="004C06AD">
      <w:pPr>
        <w:pStyle w:val="Standard"/>
      </w:pPr>
      <w:r>
        <w:t xml:space="preserve">Serge </w:t>
      </w:r>
      <w:proofErr w:type="spellStart"/>
      <w:r>
        <w:t>Vignello</w:t>
      </w:r>
      <w:proofErr w:type="spellEnd"/>
      <w:r>
        <w:t xml:space="preserve"> : Responsable Corpo</w:t>
      </w:r>
    </w:p>
    <w:p w:rsidR="007E70DC" w:rsidRDefault="004C06AD">
      <w:pPr>
        <w:pStyle w:val="Standard"/>
      </w:pPr>
      <w:r>
        <w:t>Patrick Richier : Responsable Corpo, Juge Arbitre</w:t>
      </w:r>
    </w:p>
    <w:p w:rsidR="007E70DC" w:rsidRDefault="004C06AD">
      <w:pPr>
        <w:pStyle w:val="Standard"/>
      </w:pPr>
      <w:r>
        <w:t xml:space="preserve"> </w:t>
      </w:r>
    </w:p>
    <w:p w:rsidR="007E70DC" w:rsidRDefault="004C06AD">
      <w:pPr>
        <w:pStyle w:val="Standard"/>
      </w:pPr>
      <w:r>
        <w:t xml:space="preserve">Jean-Pierre </w:t>
      </w:r>
      <w:proofErr w:type="spellStart"/>
      <w:r>
        <w:t>Destève</w:t>
      </w:r>
      <w:proofErr w:type="spellEnd"/>
      <w:r>
        <w:t xml:space="preserve"> : Partenaire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 xml:space="preserve">Pour la saison 2013-2014: </w:t>
      </w:r>
    </w:p>
    <w:p w:rsidR="007E70DC" w:rsidRDefault="004C06AD">
      <w:pPr>
        <w:pStyle w:val="Standard"/>
      </w:pPr>
      <w:r>
        <w:t>- Départ d’Etienne Rameau, qui laisse ainsi vacant le poste de trésorier</w:t>
      </w:r>
    </w:p>
    <w:p w:rsidR="007E70DC" w:rsidRDefault="004C06AD">
      <w:pPr>
        <w:pStyle w:val="Standard"/>
      </w:pPr>
      <w:r>
        <w:t xml:space="preserve">- Arrivée de: Aude Jacquot, Anne </w:t>
      </w:r>
      <w:proofErr w:type="spellStart"/>
      <w:r>
        <w:t>Bagard</w:t>
      </w:r>
      <w:proofErr w:type="spellEnd"/>
      <w:r>
        <w:t xml:space="preserve"> et Thomas Landragin, il sera procédé en fin d'AG au vote du nouveau comité directeur afin de pourvoir au remplacement d'Etienne au poste de trésorier.</w:t>
      </w:r>
    </w:p>
    <w:p w:rsidR="007E70DC" w:rsidRDefault="004C06AD">
      <w:pPr>
        <w:pStyle w:val="Standard"/>
      </w:pPr>
      <w:r>
        <w:t>L'assemblée générale vote à l'unanimité le changement du Bureau et l'affectation au poste de trésorière d'ANNE BAGARD en remplacement d'Etienne Rameau.</w:t>
      </w:r>
    </w:p>
    <w:p w:rsidR="0030128D" w:rsidRPr="0030128D" w:rsidRDefault="0030128D">
      <w:pPr>
        <w:pStyle w:val="Standard"/>
        <w:rPr>
          <w:b/>
        </w:rPr>
      </w:pPr>
      <w:r w:rsidRPr="0030128D">
        <w:rPr>
          <w:b/>
        </w:rPr>
        <w:t>Pour la saison prochaine le bureau sera donc 100% féminin.</w:t>
      </w:r>
    </w:p>
    <w:p w:rsidR="007E70DC" w:rsidRDefault="004C06AD">
      <w:pPr>
        <w:pStyle w:val="Standard"/>
      </w:pPr>
      <w:r>
        <w:t xml:space="preserve"> </w:t>
      </w:r>
    </w:p>
    <w:p w:rsidR="007E70DC" w:rsidRDefault="004C06AD">
      <w:pPr>
        <w:pStyle w:val="Standard"/>
      </w:pPr>
      <w:r>
        <w:rPr>
          <w:u w:val="single"/>
        </w:rPr>
        <w:t xml:space="preserve"> Le BILAN DES  ADHÉRENTS</w:t>
      </w:r>
      <w:r>
        <w:t xml:space="preserve"> fait apparaître : 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Nombre de licenciés 2012-2013 :</w:t>
      </w:r>
    </w:p>
    <w:p w:rsidR="007E70DC" w:rsidRDefault="004C06AD">
      <w:pPr>
        <w:pStyle w:val="Standard"/>
        <w:ind w:left="1060"/>
      </w:pPr>
      <w:r>
        <w:t>- jeunes : 23 (chiffre un peu en baisse par rapport à la saison précédente)</w:t>
      </w:r>
    </w:p>
    <w:p w:rsidR="007E70DC" w:rsidRDefault="004C06AD">
      <w:pPr>
        <w:pStyle w:val="Standard"/>
        <w:ind w:left="1060"/>
      </w:pPr>
      <w:r>
        <w:t>- compétiteurs : 66 (chiffre identique à la saison précédente)</w:t>
      </w:r>
    </w:p>
    <w:p w:rsidR="007E70DC" w:rsidRDefault="004C06AD">
      <w:pPr>
        <w:pStyle w:val="Standard"/>
        <w:ind w:left="1060"/>
      </w:pPr>
      <w:r>
        <w:t>- loisirs : 128 (contre 88 pour la saison précédente)</w:t>
      </w:r>
    </w:p>
    <w:p w:rsidR="007E70DC" w:rsidRDefault="004C06AD">
      <w:pPr>
        <w:pStyle w:val="Standard"/>
      </w:pPr>
      <w:r>
        <w:t xml:space="preserve">L’association a fait beaucoup d’efforts pour augmenter le nombre de licences loisir, et les efforts ont payé puisqu’il y a eu une progression de près de 50% d’ACS PASS Loisirs par rapport à la saison précédente, notamment grâce au championnat Corpo, aux entraînements </w:t>
      </w:r>
      <w:r>
        <w:lastRenderedPageBreak/>
        <w:t>loisirs et à l’ACS Box.</w:t>
      </w:r>
    </w:p>
    <w:p w:rsidR="007E70DC" w:rsidRDefault="007E70DC">
      <w:pPr>
        <w:pStyle w:val="Standard"/>
      </w:pP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Le bureau est satisfait de cette saison qui a très bien fonctionné. Le partenariat avec le club a très bien fonctionné aussi.</w:t>
      </w:r>
    </w:p>
    <w:p w:rsidR="007E70DC" w:rsidRDefault="004C06AD">
      <w:pPr>
        <w:pStyle w:val="Standard"/>
      </w:pPr>
      <w:r>
        <w:t>L’association est tout à fait consciente que c’est le club qui lui amène ses adhérents.</w:t>
      </w:r>
    </w:p>
    <w:p w:rsidR="007E70DC" w:rsidRDefault="004C06AD">
      <w:pPr>
        <w:pStyle w:val="Standard"/>
      </w:pPr>
      <w:r>
        <w:t>Il est rappelé aux  adhérents que tous les membres du bureau ainsi que les adhérents qui participent ponctuellement à la vie de l’association sont entièrement bénévoles : gestion de l’association, encadrement de l’école de squash et des entraînements, gestion des animations, juge arbitrage durant les opens…</w:t>
      </w:r>
    </w:p>
    <w:p w:rsidR="007E70DC" w:rsidRDefault="004C06AD">
      <w:pPr>
        <w:pStyle w:val="Standard"/>
      </w:pPr>
      <w:r>
        <w:t>L’association est consciente qu’elle devrait payer les entraînements (notamment école de squash) et juges arbitrages s’ils n’étaient pas assurés par des membres du bureau.</w:t>
      </w:r>
    </w:p>
    <w:p w:rsidR="007E70DC" w:rsidRDefault="004C06AD">
      <w:pPr>
        <w:pStyle w:val="Standard"/>
      </w:pPr>
      <w:r>
        <w:t xml:space="preserve"> </w:t>
      </w:r>
    </w:p>
    <w:p w:rsidR="007E70DC" w:rsidRDefault="004C06AD">
      <w:pPr>
        <w:pStyle w:val="Standard"/>
      </w:pPr>
      <w:r>
        <w:rPr>
          <w:b/>
          <w:bCs/>
          <w:u w:val="single"/>
        </w:rPr>
        <w:t>BILAN DES  ACTIVITÉS :</w:t>
      </w:r>
    </w:p>
    <w:p w:rsidR="007E70DC" w:rsidRDefault="004C06AD">
      <w:pPr>
        <w:pStyle w:val="Standard"/>
      </w:pPr>
      <w:r>
        <w:t xml:space="preserve"> </w:t>
      </w:r>
    </w:p>
    <w:p w:rsidR="007E70DC" w:rsidRDefault="004C06AD">
      <w:pPr>
        <w:pStyle w:val="Standard"/>
      </w:pPr>
      <w:r>
        <w:t>L’association a reçu en 2012-2013 des subventions de la part de l’OMSA et du CNDS (Centre National pour le Développement du Sport).</w:t>
      </w:r>
    </w:p>
    <w:p w:rsidR="007E70DC" w:rsidRDefault="004C06AD">
      <w:pPr>
        <w:pStyle w:val="Standard"/>
      </w:pPr>
      <w:r>
        <w:t>OMSA: 2300€ qui ont été utilisés pour:</w:t>
      </w:r>
    </w:p>
    <w:p w:rsidR="007E70DC" w:rsidRDefault="004C06AD">
      <w:pPr>
        <w:pStyle w:val="Standard"/>
        <w:ind w:left="720"/>
      </w:pPr>
      <w:r>
        <w:t>- le développement de la pratique du squash des Compétiteurs et Loisirs (location des courts, lots &amp; homologations opens, engagements des équipes dans les championnats régionaux, stages de perfectionnement...)</w:t>
      </w:r>
    </w:p>
    <w:p w:rsidR="007E70DC" w:rsidRDefault="004C06AD">
      <w:pPr>
        <w:pStyle w:val="Standard"/>
        <w:ind w:left="720"/>
      </w:pPr>
      <w:r>
        <w:t>- le développement du squash féminin (lots et prise en charge des frais d’hôtel lors de l’open féminin…)</w:t>
      </w:r>
    </w:p>
    <w:p w:rsidR="007E70DC" w:rsidRDefault="004C06AD">
      <w:pPr>
        <w:pStyle w:val="Standard"/>
      </w:pPr>
      <w:r>
        <w:tab/>
        <w:t>- le développement du squash chez les jeunes (goûters, stage de perfectionnement…)</w:t>
      </w:r>
    </w:p>
    <w:p w:rsidR="007E70DC" w:rsidRDefault="004C06AD">
      <w:pPr>
        <w:pStyle w:val="Standard"/>
      </w:pPr>
      <w:r>
        <w:tab/>
        <w:t>- le développement durable (covoiturage...)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lastRenderedPageBreak/>
        <w:t>CNDS: 1050€ qui ont été utilisés pour:</w:t>
      </w:r>
    </w:p>
    <w:p w:rsidR="007E70DC" w:rsidRDefault="004C06AD">
      <w:pPr>
        <w:pStyle w:val="Standard"/>
      </w:pPr>
      <w:r>
        <w:tab/>
        <w:t xml:space="preserve">- le développement de la pratique du squash des Compétiteurs et Loisirs </w:t>
      </w:r>
    </w:p>
    <w:p w:rsidR="007E70DC" w:rsidRDefault="004C06AD">
      <w:pPr>
        <w:pStyle w:val="Standard"/>
      </w:pPr>
      <w:r>
        <w:tab/>
        <w:t>- le développement du squash féminin</w:t>
      </w:r>
    </w:p>
    <w:p w:rsidR="007E70DC" w:rsidRDefault="004C06AD">
      <w:pPr>
        <w:pStyle w:val="Standard"/>
      </w:pPr>
      <w:r>
        <w:tab/>
        <w:t>- le développement du squash chez les jeunes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Pour plus de détails les adhérents peuvent avoir accès aux dossiers de demande de subvention OMSA &amp; CNDS, sur demande.</w:t>
      </w:r>
    </w:p>
    <w:p w:rsidR="007E70DC" w:rsidRDefault="004C06AD">
      <w:pPr>
        <w:pStyle w:val="Standard"/>
      </w:pPr>
      <w:r>
        <w:t>Nous remercions l’OMSA pour son soutien et espérons qu’il sera renouvelé les prochaines saisons.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Les comptes de l’association se sont montrés positifs en fin de saison, il a donc été décidé de commander des t-shirts/polos floqués aux effigies de l’ACS Squash Center et de les proposer au tarif de 10 euros à tous nos adhérents adultes, et offerts aux enfants de l'école de squash.</w:t>
      </w:r>
    </w:p>
    <w:p w:rsidR="007E70DC" w:rsidRDefault="004C06AD">
      <w:pPr>
        <w:pStyle w:val="Standard"/>
      </w:pPr>
      <w:r>
        <w:t>Ils seront disponibles fin septembre.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u w:val="single"/>
        </w:rPr>
        <w:t>Formations:</w:t>
      </w:r>
    </w:p>
    <w:p w:rsidR="007E70DC" w:rsidRDefault="004C06AD">
      <w:pPr>
        <w:pStyle w:val="Standard"/>
      </w:pPr>
      <w:proofErr w:type="gramStart"/>
      <w:r>
        <w:t>l’ACS</w:t>
      </w:r>
      <w:proofErr w:type="gramEnd"/>
      <w:r>
        <w:t xml:space="preserve"> a subventionné les formations suivantes:</w:t>
      </w:r>
    </w:p>
    <w:p w:rsidR="007E70DC" w:rsidRDefault="004C06AD">
      <w:pPr>
        <w:pStyle w:val="Standard"/>
      </w:pPr>
      <w:r>
        <w:tab/>
        <w:t>- formation Arbitre 1er degré A1 de Aude Jacquot</w:t>
      </w:r>
    </w:p>
    <w:p w:rsidR="007E70DC" w:rsidRDefault="004C06AD">
      <w:pPr>
        <w:pStyle w:val="Standard"/>
      </w:pPr>
      <w:r>
        <w:tab/>
        <w:t xml:space="preserve">- formation Brevet Fédéral 1er </w:t>
      </w:r>
      <w:proofErr w:type="spellStart"/>
      <w:r>
        <w:t>degre</w:t>
      </w:r>
      <w:proofErr w:type="spellEnd"/>
      <w:r>
        <w:t xml:space="preserve">  BF1 de Audrey Le </w:t>
      </w:r>
      <w:proofErr w:type="spellStart"/>
      <w:r>
        <w:t>Clercq</w:t>
      </w:r>
      <w:proofErr w:type="spellEnd"/>
    </w:p>
    <w:p w:rsidR="007E70DC" w:rsidRDefault="004C06AD">
      <w:pPr>
        <w:pStyle w:val="Standard"/>
      </w:pPr>
      <w:r>
        <w:tab/>
        <w:t xml:space="preserve">- formation Juge Arbitre 1er degré </w:t>
      </w:r>
      <w:proofErr w:type="gramStart"/>
      <w:r>
        <w:t>de Audrey</w:t>
      </w:r>
      <w:proofErr w:type="gramEnd"/>
      <w:r>
        <w:t xml:space="preserve"> Le </w:t>
      </w:r>
      <w:proofErr w:type="spellStart"/>
      <w:r>
        <w:t>Clercq</w:t>
      </w:r>
      <w:proofErr w:type="spellEnd"/>
      <w:r>
        <w:t>.</w:t>
      </w:r>
    </w:p>
    <w:p w:rsidR="007E70DC" w:rsidRDefault="004C06AD">
      <w:pPr>
        <w:pStyle w:val="Standard"/>
      </w:pPr>
      <w:r>
        <w:t xml:space="preserve">L’association est fière de compter dans ses rangs de nouveaux diplômés et nous </w:t>
      </w:r>
      <w:r w:rsidR="00DE5099">
        <w:t>espère</w:t>
      </w:r>
      <w:r>
        <w:t xml:space="preserve"> qu’ils seront encore plus nombreux la saison prochaine.</w:t>
      </w:r>
    </w:p>
    <w:p w:rsidR="007E70DC" w:rsidRDefault="004C06AD">
      <w:pPr>
        <w:pStyle w:val="Standard"/>
      </w:pPr>
      <w:r>
        <w:t xml:space="preserve">Franck </w:t>
      </w:r>
      <w:proofErr w:type="spellStart"/>
      <w:r>
        <w:t>Mitjans</w:t>
      </w:r>
      <w:proofErr w:type="spellEnd"/>
      <w:r>
        <w:t xml:space="preserve"> est actuellement en formation BF1.</w:t>
      </w:r>
    </w:p>
    <w:p w:rsidR="007E70DC" w:rsidRDefault="004C06AD">
      <w:pPr>
        <w:pStyle w:val="Standard"/>
      </w:pPr>
      <w:r>
        <w:t xml:space="preserve"> </w:t>
      </w:r>
    </w:p>
    <w:p w:rsidR="007E70DC" w:rsidRDefault="004C06AD">
      <w:pPr>
        <w:pStyle w:val="Standard"/>
      </w:pPr>
      <w:r>
        <w:rPr>
          <w:u w:val="single"/>
        </w:rPr>
        <w:t>Site internet :</w:t>
      </w:r>
    </w:p>
    <w:p w:rsidR="007E70DC" w:rsidRDefault="004C06AD">
      <w:pPr>
        <w:pStyle w:val="Standard"/>
      </w:pPr>
      <w:r>
        <w:lastRenderedPageBreak/>
        <w:t>Toujours aussi complet et dynamique.</w:t>
      </w:r>
    </w:p>
    <w:p w:rsidR="007E70DC" w:rsidRDefault="004C06AD">
      <w:pPr>
        <w:pStyle w:val="Standard"/>
      </w:pPr>
      <w:r>
        <w:t>On peut trouver sur ce site toutes les informations concernant la vie de l’association, le calendrier, les championnats par équipes, les formulaires d’inscription aux différentes activités proposées par l’association…</w:t>
      </w:r>
    </w:p>
    <w:p w:rsidR="007E70DC" w:rsidRDefault="004C06AD">
      <w:pPr>
        <w:pStyle w:val="Standard"/>
      </w:pPr>
      <w:r>
        <w:t>Le site est mis à jour très régulièrement.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proofErr w:type="gramStart"/>
      <w:r>
        <w:rPr>
          <w:u w:val="single"/>
        </w:rPr>
        <w:t>Equipes</w:t>
      </w:r>
      <w:proofErr w:type="gramEnd"/>
      <w:r>
        <w:rPr>
          <w:u w:val="single"/>
        </w:rPr>
        <w:t>:</w:t>
      </w:r>
    </w:p>
    <w:p w:rsidR="007E70DC" w:rsidRDefault="004C06AD">
      <w:pPr>
        <w:pStyle w:val="Standard"/>
      </w:pPr>
      <w:r>
        <w:t>5 équipes hommes et 2 équipes femmes ont représenté l’ACS cette saison.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Hommes:</w:t>
      </w:r>
    </w:p>
    <w:p w:rsidR="007E70DC" w:rsidRDefault="004C06AD">
      <w:pPr>
        <w:pStyle w:val="Standard"/>
      </w:pPr>
      <w:r>
        <w:tab/>
        <w:t>- équipe 1: termine avant dernière de Nationale 2 mais est repêchée pour la saison prochaine</w:t>
      </w:r>
    </w:p>
    <w:p w:rsidR="007E70DC" w:rsidRDefault="004C06AD">
      <w:pPr>
        <w:pStyle w:val="Standard"/>
      </w:pPr>
      <w:r>
        <w:tab/>
        <w:t>- équipe 2: termine 2ème de Régionale 1</w:t>
      </w:r>
    </w:p>
    <w:p w:rsidR="007E70DC" w:rsidRDefault="004C06AD">
      <w:pPr>
        <w:pStyle w:val="Standard"/>
        <w:ind w:firstLine="720"/>
      </w:pPr>
      <w:r>
        <w:t>- équipe 3: termine 4ème de sa poule en Régionale 2</w:t>
      </w:r>
    </w:p>
    <w:p w:rsidR="007E70DC" w:rsidRDefault="004C06AD">
      <w:pPr>
        <w:pStyle w:val="Standard"/>
        <w:ind w:firstLine="720"/>
      </w:pPr>
      <w:r>
        <w:t>- équipe 4: très belle performance de l’équipe 4 qui monte en Régionale 2!</w:t>
      </w:r>
    </w:p>
    <w:p w:rsidR="007E70DC" w:rsidRDefault="004C06AD">
      <w:pPr>
        <w:pStyle w:val="Standard"/>
        <w:ind w:firstLine="720"/>
      </w:pPr>
      <w:r>
        <w:t>- équipe 5: termine 5ème de leur poule en Régionale 3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Il est rappelé  à nos adhérents qui s’inscrivent en équipe qu’ils s’engagent à être disponibles quand leur capitaine leur demande, et ce tout au long de la saison.</w:t>
      </w:r>
    </w:p>
    <w:p w:rsidR="007E70DC" w:rsidRDefault="004C06AD">
      <w:pPr>
        <w:pStyle w:val="Standard"/>
      </w:pPr>
      <w:r>
        <w:t>Et il est rappelé aux capitaines que ce sont eux qui sont responsables de la bonne ou mauvaise organisation au sein de leur équipe.</w:t>
      </w:r>
    </w:p>
    <w:p w:rsidR="007E70DC" w:rsidRDefault="004C06AD">
      <w:pPr>
        <w:pStyle w:val="Standard"/>
      </w:pPr>
      <w:r>
        <w:t>Pour la saison 2013-2014 il a été décidé d’inscrire une 6ème équipe hommes composée de joueurs loisirs désirant se mettre à la compétition. Nous sommes très heureux et nous leur souhaitons bonne chance.</w:t>
      </w:r>
    </w:p>
    <w:p w:rsidR="007E70DC" w:rsidRDefault="004C06AD">
      <w:pPr>
        <w:pStyle w:val="Standard"/>
      </w:pPr>
      <w:r>
        <w:t>A noter: Thomas Landragin sera le “super-capitaine” des équipes Hommes R2 &amp; R3. Il épaulera les capitaines de chaque équipe dans la gestion des composition</w:t>
      </w:r>
      <w:r w:rsidR="00DE5099">
        <w:t>s</w:t>
      </w:r>
      <w:r>
        <w:t xml:space="preserve"> d'équipe mais </w:t>
      </w:r>
      <w:r>
        <w:lastRenderedPageBreak/>
        <w:t>surtout dans la gestion des plannings de présence. Pour info il ne sera plus possible de décaler les rencontres du vendredi soir.</w:t>
      </w:r>
      <w:r w:rsidR="00DE5099">
        <w:t xml:space="preserve"> </w:t>
      </w:r>
      <w:proofErr w:type="gramStart"/>
      <w:r>
        <w:t>( décision</w:t>
      </w:r>
      <w:proofErr w:type="gramEnd"/>
      <w:r>
        <w:t xml:space="preserve"> de la Ligue Rhône Alpes).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Femmes:</w:t>
      </w:r>
    </w:p>
    <w:p w:rsidR="007E70DC" w:rsidRDefault="004C06AD">
      <w:pPr>
        <w:pStyle w:val="Standard"/>
      </w:pPr>
      <w:r>
        <w:tab/>
        <w:t>- équipe 1: termine 2ème de Régionale 1</w:t>
      </w:r>
    </w:p>
    <w:p w:rsidR="007E70DC" w:rsidRDefault="004C06AD">
      <w:pPr>
        <w:pStyle w:val="Standard"/>
      </w:pPr>
      <w:r>
        <w:tab/>
        <w:t>- équipe 2: termine 1ère de Régionale 2 et monte en Régionale 1</w:t>
      </w:r>
    </w:p>
    <w:p w:rsidR="007E70DC" w:rsidRDefault="00DE5099">
      <w:pPr>
        <w:pStyle w:val="Standard"/>
      </w:pPr>
      <w:r>
        <w:t xml:space="preserve">Pour la saison prochaine nous inscrivons une 3eme </w:t>
      </w:r>
      <w:r w:rsidR="004C06AD">
        <w:t>équipe</w:t>
      </w:r>
      <w:r>
        <w:t xml:space="preserve"> femmes,</w:t>
      </w:r>
      <w:r w:rsidR="004C06AD">
        <w:t xml:space="preserve"> en intégrant </w:t>
      </w:r>
      <w:r>
        <w:t>3</w:t>
      </w:r>
      <w:r w:rsidR="004C06AD">
        <w:t xml:space="preserve"> nouvelles joueuses, ce </w:t>
      </w:r>
      <w:r>
        <w:t>qui est une très bonne nouvelle !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u w:val="single"/>
        </w:rPr>
        <w:t>Ecole de Squash :</w:t>
      </w:r>
    </w:p>
    <w:p w:rsidR="007E70DC" w:rsidRDefault="004C06AD">
      <w:pPr>
        <w:pStyle w:val="Standard"/>
      </w:pPr>
      <w:proofErr w:type="gramStart"/>
      <w:r>
        <w:t>Tous les mercredis, encadrée</w:t>
      </w:r>
      <w:proofErr w:type="gramEnd"/>
      <w:r>
        <w:t xml:space="preserve"> par Eric Vinais.</w:t>
      </w:r>
    </w:p>
    <w:p w:rsidR="007E70DC" w:rsidRDefault="004C06AD">
      <w:pPr>
        <w:pStyle w:val="Standard"/>
      </w:pPr>
      <w:r>
        <w:t>23 jeunes repartis en 3 groupes tous les mercredis après-midi hors vacances scolaires. Eric est présent même lorsqu’il travaille; nous sommes conscients qu'il est difficile d’allier les 2 (priorité au travail).</w:t>
      </w:r>
    </w:p>
    <w:p w:rsidR="007E70DC" w:rsidRDefault="004C06AD">
      <w:pPr>
        <w:pStyle w:val="Standard"/>
      </w:pPr>
      <w:r>
        <w:t xml:space="preserve">La présence, de Isa </w:t>
      </w:r>
      <w:proofErr w:type="spellStart"/>
      <w:r>
        <w:t>Quivy</w:t>
      </w:r>
      <w:proofErr w:type="spellEnd"/>
      <w:r>
        <w:t xml:space="preserve">, Claire </w:t>
      </w:r>
      <w:proofErr w:type="spellStart"/>
      <w:r>
        <w:t>Bryars</w:t>
      </w:r>
      <w:proofErr w:type="spellEnd"/>
      <w:r>
        <w:t xml:space="preserve"> &amp; Franck </w:t>
      </w:r>
      <w:proofErr w:type="spellStart"/>
      <w:r>
        <w:t>Mitjans</w:t>
      </w:r>
      <w:proofErr w:type="spellEnd"/>
      <w:r>
        <w:t xml:space="preserve"> fut primordiale pour faciliter le bon déroulement des séances. Merci à eux.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 xml:space="preserve">Stage de perfectionnement: 1 journée de squash intensif organise par </w:t>
      </w:r>
      <w:proofErr w:type="spellStart"/>
      <w:r>
        <w:t>Cedric</w:t>
      </w:r>
      <w:proofErr w:type="spellEnd"/>
      <w:r>
        <w:t xml:space="preserve"> </w:t>
      </w:r>
      <w:proofErr w:type="spellStart"/>
      <w:r>
        <w:t>Hateau</w:t>
      </w:r>
      <w:proofErr w:type="spellEnd"/>
      <w:r>
        <w:t xml:space="preserve">,  professeur diplômé BE2 a été organisé dans l'année. La journée squash + </w:t>
      </w:r>
      <w:r w:rsidR="00DE5099">
        <w:t xml:space="preserve">repas fut proposée </w:t>
      </w:r>
      <w:proofErr w:type="spellStart"/>
      <w:proofErr w:type="gramStart"/>
      <w:r w:rsidR="00DE5099">
        <w:t>a</w:t>
      </w:r>
      <w:proofErr w:type="spellEnd"/>
      <w:proofErr w:type="gramEnd"/>
      <w:r w:rsidR="00DE5099">
        <w:t xml:space="preserve"> 10 euros. L</w:t>
      </w:r>
      <w:r>
        <w:t>e reste a été pris en charge par l’association.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proofErr w:type="spellStart"/>
      <w:r>
        <w:t>Gout’n</w:t>
      </w:r>
      <w:proofErr w:type="spellEnd"/>
      <w:r>
        <w:t xml:space="preserve"> squash: 1 après-midi goûter</w:t>
      </w:r>
      <w:r w:rsidR="00DE5099">
        <w:t xml:space="preserve"> organisé chaque semaine précéda</w:t>
      </w:r>
      <w:r>
        <w:t>nt les vacances scolaires : principe simple : tous les enfants ont rendez-vous  à 14h30, chacun joue en fonction des disponibilités, des arrivées, des affinités... Matchs, échanges, ¾, tout y passe.</w:t>
      </w:r>
    </w:p>
    <w:p w:rsidR="007E70DC" w:rsidRDefault="004C06AD">
      <w:pPr>
        <w:pStyle w:val="Standard"/>
      </w:pPr>
      <w:r>
        <w:t xml:space="preserve">La présence des personnes nommées ci-dessus a permis de faciliter les </w:t>
      </w:r>
      <w:r w:rsidR="00DE5099">
        <w:t>échanges avec les plus jeunes. L</w:t>
      </w:r>
      <w:r>
        <w:t>’après-midi se termine autour d’une table gavée de sucreries et pâtisseries maison squash-center.</w:t>
      </w:r>
      <w:r w:rsidR="00DE5099">
        <w:t xml:space="preserve"> Journées</w:t>
      </w:r>
      <w:r>
        <w:t xml:space="preserve"> totalement prises en charge par l’association.</w:t>
      </w:r>
    </w:p>
    <w:p w:rsidR="007E70DC" w:rsidRDefault="004C06AD">
      <w:pPr>
        <w:pStyle w:val="Standard"/>
      </w:pPr>
      <w:r>
        <w:lastRenderedPageBreak/>
        <w:t xml:space="preserve">Pour la saison </w:t>
      </w:r>
      <w:r w:rsidR="00DE5099">
        <w:t>à</w:t>
      </w:r>
      <w:r>
        <w:t xml:space="preserve"> venir, Eric sera épaulé par 2 nouveaux encadrants: Aude Jacquot, qui sera présente 1 mercredi sur 3, et Franck </w:t>
      </w:r>
      <w:proofErr w:type="spellStart"/>
      <w:r>
        <w:t>Mitjans</w:t>
      </w:r>
      <w:proofErr w:type="spellEnd"/>
      <w:r>
        <w:t xml:space="preserve"> qui sera présent 1 mercredi sur 4.</w:t>
      </w:r>
    </w:p>
    <w:p w:rsidR="007E70DC" w:rsidRDefault="004C06AD">
      <w:pPr>
        <w:pStyle w:val="Standard"/>
      </w:pPr>
      <w:r>
        <w:t>Nous nous réjouissons de cette très bonne nouvelle.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Compétition: Une seule pour cette saison, rencontre par équipe jeune -17 ans, sélection de ligue.</w:t>
      </w:r>
    </w:p>
    <w:p w:rsidR="007E70DC" w:rsidRDefault="004C06AD">
      <w:pPr>
        <w:pStyle w:val="Standard"/>
      </w:pPr>
      <w:r>
        <w:t>Déplacement à Lyon  sous la houlette d</w:t>
      </w:r>
      <w:r w:rsidR="00DE5099">
        <w:t xml:space="preserve">e Franck </w:t>
      </w:r>
      <w:proofErr w:type="spellStart"/>
      <w:r w:rsidR="00DE5099">
        <w:t>Mitjans</w:t>
      </w:r>
      <w:proofErr w:type="spellEnd"/>
      <w:r>
        <w:t xml:space="preserve"> pour Déborah, Floriane, Marc et Maxime;  </w:t>
      </w:r>
      <w:r w:rsidR="00DE5099">
        <w:t>Franck</w:t>
      </w:r>
      <w:r>
        <w:t xml:space="preserve"> a souligné la</w:t>
      </w:r>
      <w:r w:rsidR="00DE5099">
        <w:t xml:space="preserve"> </w:t>
      </w:r>
      <w:r>
        <w:t>cohésion du groupe, le plaisir du  repas pris ensemble et le  soutien sur le terrain pendant les moments difficiles.</w:t>
      </w:r>
    </w:p>
    <w:p w:rsidR="007E70DC" w:rsidRDefault="004C06AD">
      <w:pPr>
        <w:pStyle w:val="Standard"/>
      </w:pPr>
      <w:r>
        <w:t>A refaire...Si possible...en fonction des  disponibilités des  encadrants, sachant que les familles ne répondent  pas souvent présent pour ce déplacement. A noter par ailleurs que ce déplacement est obligatoire pour les associations qui ont une équipe masculine évoluant en nationale.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Achat de matériel: matériel nouveau ou renouvelé pour les enfants qui servira aussi lors des entraînements adultes: plots souples, cerceaux, cordes à sauter</w:t>
      </w:r>
      <w:proofErr w:type="gramStart"/>
      <w:r>
        <w:t>..</w:t>
      </w:r>
      <w:proofErr w:type="gramEnd"/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u w:val="single"/>
        </w:rPr>
        <w:t>Entraînements collectifs réservés aux joueurs loisirs ou aux compétiteurs débutants:</w:t>
      </w:r>
    </w:p>
    <w:p w:rsidR="007E70DC" w:rsidRDefault="004C06AD">
      <w:pPr>
        <w:pStyle w:val="Standard"/>
      </w:pPr>
      <w:r>
        <w:t>Les entraînements ont eu lieu les lundis soirs de 19h à 20h30.</w:t>
      </w:r>
    </w:p>
    <w:p w:rsidR="007E70DC" w:rsidRDefault="004C06AD">
      <w:pPr>
        <w:pStyle w:val="Standard"/>
      </w:pPr>
      <w:r>
        <w:t>L’inscription devait se faire sur le tableau d’affichage au club.</w:t>
      </w:r>
    </w:p>
    <w:p w:rsidR="007E70DC" w:rsidRDefault="004C06AD">
      <w:pPr>
        <w:pStyle w:val="Standard"/>
      </w:pPr>
      <w:r>
        <w:t>Le joueur devait acheter une carte prépayée de 5 séances (35€), renouvelable.</w:t>
      </w:r>
    </w:p>
    <w:p w:rsidR="007E70DC" w:rsidRDefault="004C06AD">
      <w:pPr>
        <w:pStyle w:val="Standard"/>
      </w:pPr>
      <w:r>
        <w:t>Une trentaine  de joueurs débutants a bénéficié de ces entraînements.</w:t>
      </w:r>
    </w:p>
    <w:p w:rsidR="007E70DC" w:rsidRDefault="004C06AD">
      <w:pPr>
        <w:pStyle w:val="Standard"/>
      </w:pPr>
      <w:r>
        <w:t xml:space="preserve">9 joueurs sur 3 courts ont </w:t>
      </w:r>
      <w:r w:rsidR="00DE5099">
        <w:t>été accueillis chaque semaine. L</w:t>
      </w:r>
      <w:r>
        <w:t xml:space="preserve">’encadrement était </w:t>
      </w:r>
      <w:r w:rsidR="00DE5099">
        <w:t>assuré</w:t>
      </w:r>
      <w:r>
        <w:t xml:space="preserve"> par des compétiteurs volontaires, ce qui a permis d’avoir </w:t>
      </w:r>
      <w:r w:rsidR="00DE5099">
        <w:t>à</w:t>
      </w:r>
      <w:r>
        <w:t xml:space="preserve"> chaque fois 1 encadrant par court. Audrey Le </w:t>
      </w:r>
      <w:proofErr w:type="spellStart"/>
      <w:r>
        <w:t>Clercq</w:t>
      </w:r>
      <w:proofErr w:type="spellEnd"/>
      <w:r>
        <w:t xml:space="preserve"> et Eric Vinais étaient les référents et étaient présents 1 semaine sur 2 en alternance.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lastRenderedPageBreak/>
        <w:t>L’assiduité des élèves tout au long de la saison et les listes d’attente régulièrement remplies montrent que la formule a très bien fonctionné et nous conforte dans l’idée de recommencer pour l’année prochaine.</w:t>
      </w:r>
    </w:p>
    <w:p w:rsidR="007E70DC" w:rsidRDefault="004C06AD">
      <w:pPr>
        <w:pStyle w:val="Standard"/>
      </w:pPr>
      <w:r>
        <w:t xml:space="preserve">En tout cas cette animation a été un très beau succès, et nous remercions encore tous les compétiteurs volontaires qui ont </w:t>
      </w:r>
      <w:r w:rsidR="00DE5099">
        <w:t>accepté</w:t>
      </w:r>
      <w:r>
        <w:t xml:space="preserve"> de venir quelques fois dans la saison pour encadrer les loisirs.</w:t>
      </w:r>
    </w:p>
    <w:p w:rsidR="007E70DC" w:rsidRDefault="004C06AD">
      <w:pPr>
        <w:pStyle w:val="Standard"/>
      </w:pPr>
      <w:r>
        <w:t xml:space="preserve">Point très important: une petite dizaine de joueurs &amp; joueuses loisirs ont décidé de passer </w:t>
      </w:r>
      <w:r w:rsidR="00DE5099">
        <w:t>à</w:t>
      </w:r>
      <w:r>
        <w:t xml:space="preserve"> la compétition et jouer en équipe la saison prochaine. Nous leur souhaitons bonne chance!!</w:t>
      </w:r>
    </w:p>
    <w:p w:rsidR="007E70DC" w:rsidRDefault="004C06AD">
      <w:pPr>
        <w:pStyle w:val="Standard"/>
      </w:pPr>
      <w:r>
        <w:t xml:space="preserve">Pour la saison prochaine la formule reste la même, seuls les référents vont changer: Franck </w:t>
      </w:r>
      <w:proofErr w:type="spellStart"/>
      <w:r>
        <w:t>Mitjans</w:t>
      </w:r>
      <w:proofErr w:type="spellEnd"/>
      <w:r>
        <w:t xml:space="preserve"> sera présent 1 semaine sur 2, Laurent </w:t>
      </w:r>
      <w:proofErr w:type="spellStart"/>
      <w:r>
        <w:t>Lavieille</w:t>
      </w:r>
      <w:proofErr w:type="spellEnd"/>
      <w:r>
        <w:t xml:space="preserve"> et Audrey Le </w:t>
      </w:r>
      <w:proofErr w:type="spellStart"/>
      <w:r>
        <w:t>Clercq</w:t>
      </w:r>
      <w:proofErr w:type="spellEnd"/>
      <w:r>
        <w:t xml:space="preserve"> 1 semaine sur 4. Nous comptons également sur la disponibilité de nos compétiteurs pour compléter l’encadrement.</w:t>
      </w:r>
    </w:p>
    <w:p w:rsidR="007E70DC" w:rsidRDefault="004C06AD">
      <w:pPr>
        <w:pStyle w:val="Standard"/>
      </w:pPr>
      <w:r>
        <w:rPr>
          <w:b/>
          <w:bCs/>
        </w:rPr>
        <w:t>1ère séance lundi 30 septembre.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u w:val="single"/>
        </w:rPr>
        <w:t>Entraînements collectifs réservés aux joueurs compétiteurs jouant en équipes :</w:t>
      </w:r>
    </w:p>
    <w:p w:rsidR="007E70DC" w:rsidRDefault="004C06AD">
      <w:pPr>
        <w:pStyle w:val="Standard"/>
      </w:pPr>
      <w:r>
        <w:t>Les entraînements ont eu lieu les lundis soirs de 20h à 21h30 sauf les soirs de Corpo.</w:t>
      </w:r>
    </w:p>
    <w:p w:rsidR="007E70DC" w:rsidRDefault="004C06AD">
      <w:pPr>
        <w:pStyle w:val="Standard"/>
      </w:pPr>
      <w:r>
        <w:t>L’inscription devait se faire sur le tableau d’affichage au club.</w:t>
      </w:r>
    </w:p>
    <w:p w:rsidR="007E70DC" w:rsidRDefault="004C06AD">
      <w:pPr>
        <w:pStyle w:val="Standard"/>
      </w:pPr>
      <w:r>
        <w:t>Le joueur devait acheter une carte prépayée de 5 séances (35€), renouvelable.</w:t>
      </w:r>
    </w:p>
    <w:p w:rsidR="007E70DC" w:rsidRDefault="004C06AD">
      <w:pPr>
        <w:pStyle w:val="Standard"/>
      </w:pPr>
      <w:r>
        <w:t>4 courts ont été mis chaque semaine à disposition, avec 3 joueurs par court.</w:t>
      </w:r>
    </w:p>
    <w:p w:rsidR="007E70DC" w:rsidRDefault="004C06AD">
      <w:pPr>
        <w:pStyle w:val="Standard"/>
      </w:pPr>
      <w:r>
        <w:t>Les séances commençaient par 30min de physique puis continuaient par 1h d’exercices, encadrés par Eric Vinais. Les joueurs ont dû être autonomes car Eric travaillait 1 semaine sur 2, et de toutes manières était seul pour encadrer 4 courts et 12 joueurs, ce qui est beaucoup.</w:t>
      </w:r>
    </w:p>
    <w:p w:rsidR="007E70DC" w:rsidRDefault="004C06AD">
      <w:pPr>
        <w:pStyle w:val="Standard"/>
      </w:pPr>
      <w:r>
        <w:t>Cette formule a bien fonctionné en début de saison mais s’est essoufflée par la suite.</w:t>
      </w:r>
    </w:p>
    <w:p w:rsidR="007E70DC" w:rsidRDefault="004C06AD">
      <w:pPr>
        <w:pStyle w:val="Standard"/>
      </w:pPr>
      <w:r>
        <w:t xml:space="preserve">Pour la saison </w:t>
      </w:r>
      <w:r w:rsidR="00F24BF7">
        <w:t>à</w:t>
      </w:r>
      <w:r>
        <w:t xml:space="preserve"> venir ces entraînements seront encadrés par 2 compétiteurs expérimentés, Lionel Courrier et Nacho </w:t>
      </w:r>
      <w:proofErr w:type="spellStart"/>
      <w:r>
        <w:t>Merignio</w:t>
      </w:r>
      <w:proofErr w:type="spellEnd"/>
      <w:r>
        <w:t>. Ils seront présents tous les 2 chaque semaine.</w:t>
      </w:r>
    </w:p>
    <w:p w:rsidR="007E70DC" w:rsidRDefault="004C06AD">
      <w:pPr>
        <w:pStyle w:val="Standard"/>
      </w:pPr>
      <w:r>
        <w:t xml:space="preserve">Lionel </w:t>
      </w:r>
      <w:proofErr w:type="spellStart"/>
      <w:r>
        <w:t>Guegan</w:t>
      </w:r>
      <w:proofErr w:type="spellEnd"/>
      <w:r>
        <w:t xml:space="preserve"> demande si les séances payées la saison écoulée mais non effectuées peuvent être effectuées lors de la nouvelle saison, il lui a été répondu par l'affirmative. Lionel suggère que les cartes prépayées de 5 séances fassent l'objet d'une carte personnelle, afin de savoir </w:t>
      </w:r>
      <w:r>
        <w:lastRenderedPageBreak/>
        <w:t xml:space="preserve">combien il reste de séances payées. Il est tenu compte de cette pertinente </w:t>
      </w:r>
      <w:r w:rsidR="00F24BF7">
        <w:t>remarque.</w:t>
      </w:r>
    </w:p>
    <w:p w:rsidR="007E70DC" w:rsidRDefault="004C06AD">
      <w:pPr>
        <w:pStyle w:val="Standard"/>
      </w:pPr>
      <w:r>
        <w:rPr>
          <w:b/>
        </w:rPr>
        <w:t>1ere séance lundi 30 septembre.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 xml:space="preserve"> </w:t>
      </w:r>
    </w:p>
    <w:p w:rsidR="007E70DC" w:rsidRDefault="004C06AD">
      <w:pPr>
        <w:pStyle w:val="Standard"/>
      </w:pPr>
      <w:r>
        <w:rPr>
          <w:u w:val="single"/>
        </w:rPr>
        <w:t>Championnat Corporatif :</w:t>
      </w:r>
    </w:p>
    <w:p w:rsidR="007E70DC" w:rsidRDefault="004C06AD">
      <w:pPr>
        <w:pStyle w:val="Standard"/>
      </w:pPr>
      <w:r>
        <w:t xml:space="preserve">Se déroule en partenariat avec l’association Squash Time à St </w:t>
      </w:r>
      <w:proofErr w:type="spellStart"/>
      <w:r>
        <w:t>Egrève</w:t>
      </w:r>
      <w:proofErr w:type="spellEnd"/>
      <w:r>
        <w:t>.</w:t>
      </w:r>
    </w:p>
    <w:p w:rsidR="007E70DC" w:rsidRDefault="004C06AD">
      <w:pPr>
        <w:pStyle w:val="Standard"/>
      </w:pPr>
      <w:r>
        <w:t>Organis</w:t>
      </w:r>
      <w:r w:rsidR="00F24BF7">
        <w:t>é</w:t>
      </w:r>
      <w:r>
        <w:t xml:space="preserve"> et géré par Patrick Richier et Serge </w:t>
      </w:r>
      <w:proofErr w:type="spellStart"/>
      <w:r>
        <w:t>Vignello</w:t>
      </w:r>
      <w:proofErr w:type="spellEnd"/>
      <w:r>
        <w:t>.</w:t>
      </w:r>
    </w:p>
    <w:p w:rsidR="007E70DC" w:rsidRDefault="004C06AD">
      <w:pPr>
        <w:pStyle w:val="Standard"/>
      </w:pPr>
      <w:r>
        <w:t xml:space="preserve">L’ACS a eu la volonté de recentrer le championnat autour de vraies équipes "entreprise". 17 équipes ont participé au championnat. </w:t>
      </w:r>
    </w:p>
    <w:p w:rsidR="007E70DC" w:rsidRDefault="004C06AD">
      <w:pPr>
        <w:pStyle w:val="Standard"/>
      </w:pPr>
      <w:r>
        <w:t xml:space="preserve">Côté Center le niveau a globalement été bon et homogène. </w:t>
      </w:r>
    </w:p>
    <w:p w:rsidR="007E70DC" w:rsidRDefault="004C06AD">
      <w:pPr>
        <w:pStyle w:val="Standard"/>
      </w:pPr>
      <w:r>
        <w:t>L’ambiance générale a été bonne et les équipes ont été satisfaites.</w:t>
      </w:r>
    </w:p>
    <w:p w:rsidR="007E70DC" w:rsidRDefault="004C06AD">
      <w:pPr>
        <w:pStyle w:val="Standard"/>
      </w:pPr>
      <w:r>
        <w:t>Le championnat s’est achevé par une soirée de clôture sympathique avec buffet campagnard, remise des lots + lots supplémentaires tirés au sort, le tout pris en charge par l’association.</w:t>
      </w:r>
    </w:p>
    <w:p w:rsidR="007E70DC" w:rsidRDefault="004C06AD">
      <w:pPr>
        <w:pStyle w:val="Standard"/>
      </w:pPr>
      <w:r>
        <w:t>Les femmes ont été un peu mieux représentées que la saison précédente.</w:t>
      </w:r>
    </w:p>
    <w:p w:rsidR="007E70DC" w:rsidRDefault="004C06AD">
      <w:pPr>
        <w:pStyle w:val="Standard"/>
      </w:pPr>
      <w:r>
        <w:t xml:space="preserve">Pour la saison à venir, la règle” ACS Box” sera mise en place lors des matchs homme-femme, </w:t>
      </w:r>
      <w:r w:rsidR="00F24BF7">
        <w:t>à</w:t>
      </w:r>
      <w:r>
        <w:t xml:space="preserve"> savoir que les hommes ne marqueront leurs points que sur leur service. Le capitaine choisit l'ordre en début de championnat et doit s'y tenir. Il a la possibilité de changer cette ordre au plus une fois au cours de la saison.</w:t>
      </w:r>
    </w:p>
    <w:p w:rsidR="007E70DC" w:rsidRDefault="004C06AD">
      <w:pPr>
        <w:pStyle w:val="Standard"/>
      </w:pPr>
      <w:r>
        <w:t xml:space="preserve">Aude Jacquot remplacera Serge </w:t>
      </w:r>
      <w:proofErr w:type="spellStart"/>
      <w:r>
        <w:t>Vignello</w:t>
      </w:r>
      <w:proofErr w:type="spellEnd"/>
      <w:r>
        <w:t xml:space="preserve"> pour cette nouvelle saison. Patrick reste fidèle au poste.</w:t>
      </w:r>
    </w:p>
    <w:p w:rsidR="007E70DC" w:rsidRDefault="004C06AD">
      <w:pPr>
        <w:pStyle w:val="Standard"/>
      </w:pPr>
      <w:r>
        <w:rPr>
          <w:b/>
        </w:rPr>
        <w:t>Début du championnat le lundi 21 octobre.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 xml:space="preserve"> </w:t>
      </w:r>
    </w:p>
    <w:p w:rsidR="007E70DC" w:rsidRDefault="004C06AD">
      <w:pPr>
        <w:pStyle w:val="Standard"/>
      </w:pPr>
      <w:r>
        <w:rPr>
          <w:u w:val="single"/>
        </w:rPr>
        <w:t>Stages de perfectionnement :</w:t>
      </w:r>
    </w:p>
    <w:p w:rsidR="007E70DC" w:rsidRDefault="004C06AD">
      <w:pPr>
        <w:pStyle w:val="Standard"/>
      </w:pPr>
      <w:r>
        <w:t xml:space="preserve">3 stages ont été organisés par l’association en partenariat avec Cédric </w:t>
      </w:r>
      <w:proofErr w:type="spellStart"/>
      <w:r>
        <w:t>Hateau</w:t>
      </w:r>
      <w:proofErr w:type="spellEnd"/>
      <w:r>
        <w:t xml:space="preserve"> (La Ciotat) professeur diplômé de squash.</w:t>
      </w:r>
    </w:p>
    <w:p w:rsidR="007E70DC" w:rsidRDefault="004C06AD">
      <w:pPr>
        <w:pStyle w:val="Standard"/>
      </w:pPr>
      <w:r>
        <w:lastRenderedPageBreak/>
        <w:t>2 étaient entièrement réservés aux adultes, 1 étaient réservé aux adultes le samedi et réservé aux enfants le dimanche.</w:t>
      </w:r>
    </w:p>
    <w:p w:rsidR="007E70DC" w:rsidRDefault="004C06AD">
      <w:pPr>
        <w:pStyle w:val="Standard"/>
      </w:pPr>
      <w:r>
        <w:t>La participation à ces stages cette saison a été très bonne. L’association a pris en charge les frais de déplacement de Cédric.</w:t>
      </w:r>
    </w:p>
    <w:p w:rsidR="007E70DC" w:rsidRDefault="004C06AD">
      <w:pPr>
        <w:pStyle w:val="Standard"/>
      </w:pPr>
      <w:r>
        <w:t>L’association a proposé de subventionner à hauteur de 50% les adhérents dont c’était le 1er stage. Plusieurs adhérents ont profité de cet avantage, ce qui a permis de bien remplir les stages.</w:t>
      </w:r>
    </w:p>
    <w:p w:rsidR="007E70DC" w:rsidRDefault="004C06AD">
      <w:pPr>
        <w:pStyle w:val="Standard"/>
      </w:pPr>
      <w:r>
        <w:t>Pour la saison à venir 3 stages seront également proposés,  avec la même formule que la saison précédente.</w:t>
      </w:r>
    </w:p>
    <w:p w:rsidR="007E70DC" w:rsidRDefault="004C06AD">
      <w:pPr>
        <w:pStyle w:val="Standard"/>
      </w:pPr>
      <w:r>
        <w:t>Le 1er et le 3ème sur 2 jours seront réservés aux adultes.</w:t>
      </w:r>
    </w:p>
    <w:p w:rsidR="007E70DC" w:rsidRDefault="004C06AD">
      <w:pPr>
        <w:pStyle w:val="Standard"/>
      </w:pPr>
      <w:r>
        <w:t>Le 2ème sera réservé aux adultes le samedi et aux enfants le dimanche. L’association participera grandement aux frais d’inscription des enfants adhérents (10 euros par enfant pour squash + repas) comme pour la saison écoulée.</w:t>
      </w:r>
    </w:p>
    <w:p w:rsidR="007E70DC" w:rsidRDefault="00F24BF7">
      <w:pPr>
        <w:pStyle w:val="Standard"/>
      </w:pPr>
      <w:r>
        <w:rPr>
          <w:b/>
        </w:rPr>
        <w:t>1er stage le week-</w:t>
      </w:r>
      <w:r w:rsidR="004C06AD">
        <w:rPr>
          <w:b/>
        </w:rPr>
        <w:t>end du 23/24 novembre.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u w:val="single"/>
        </w:rPr>
        <w:t>Service Covoiturage :</w:t>
      </w:r>
    </w:p>
    <w:p w:rsidR="007E70DC" w:rsidRDefault="004C06AD">
      <w:pPr>
        <w:pStyle w:val="Standard"/>
      </w:pPr>
      <w:r>
        <w:t>L’association a mis en place sur son site internet un service de mise en relation des joueurs de l’association désirant participer à des tournois en dehors de l’agglomération Grenobloise.</w:t>
      </w:r>
    </w:p>
    <w:p w:rsidR="007E70DC" w:rsidRDefault="004C06AD">
      <w:pPr>
        <w:pStyle w:val="Standard"/>
      </w:pPr>
      <w:r>
        <w:t>Règles de remboursement:</w:t>
      </w:r>
    </w:p>
    <w:p w:rsidR="007E70DC" w:rsidRDefault="004C06AD">
      <w:pPr>
        <w:pStyle w:val="Standard"/>
        <w:ind w:left="1060"/>
      </w:pPr>
      <w:r>
        <w:t>- Remboursement des frais de péage et 0.2€/km pour un déplacement de maximum 3-4h de route.</w:t>
      </w:r>
    </w:p>
    <w:p w:rsidR="007E70DC" w:rsidRDefault="004C06AD">
      <w:pPr>
        <w:pStyle w:val="Standard"/>
        <w:ind w:left="1060"/>
      </w:pPr>
      <w:r>
        <w:t>- Remboursement des frais d’1 voiture de 2 à 4/5 joueurs</w:t>
      </w:r>
    </w:p>
    <w:p w:rsidR="007E70DC" w:rsidRDefault="004C06AD">
      <w:pPr>
        <w:pStyle w:val="Standard"/>
        <w:ind w:left="1060"/>
      </w:pPr>
      <w:r>
        <w:t>- Remboursement des frais de 2 voitures de 5/6 à 8 /10 joueurs</w:t>
      </w:r>
    </w:p>
    <w:p w:rsidR="007E70DC" w:rsidRDefault="004C06AD">
      <w:pPr>
        <w:pStyle w:val="Standard"/>
        <w:ind w:left="1060"/>
      </w:pPr>
      <w:r>
        <w:t>- La liste des tournois éligibles sera envoyée par mail, et sera également  disponible sur notre site internet.</w:t>
      </w:r>
    </w:p>
    <w:p w:rsidR="007E70DC" w:rsidRDefault="004C06AD">
      <w:pPr>
        <w:pStyle w:val="Standard"/>
      </w:pPr>
      <w:r>
        <w:t xml:space="preserve">Ce service fonctionne plus ou moins bien, les joueurs n’ayant pas forcément le réflexe de s’inscrire. Pour la saison prochaine nous allons essayer de créer une émulation un peu plus </w:t>
      </w:r>
      <w:r>
        <w:lastRenderedPageBreak/>
        <w:t>importante (mailing liste…)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u w:val="single"/>
        </w:rPr>
        <w:t>Remboursements frais de déplacements équipes :</w:t>
      </w:r>
    </w:p>
    <w:p w:rsidR="007E70DC" w:rsidRDefault="004C06AD">
      <w:pPr>
        <w:pStyle w:val="Standard"/>
      </w:pPr>
      <w:r>
        <w:t>L’association rembourse les frais de déplacement des équipes, notamment grâce à la prise en charge de  plus de 80% de l’OMSA.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u w:val="single"/>
        </w:rPr>
        <w:t>Remboursements frais de déplacements individuels :</w:t>
      </w:r>
    </w:p>
    <w:p w:rsidR="007E70DC" w:rsidRDefault="004C06AD">
      <w:pPr>
        <w:pStyle w:val="Standard"/>
      </w:pPr>
      <w:r>
        <w:t>Cette saison l’association a pris en charge les frais de déplacement, d’hébergement et de bouche pour :</w:t>
      </w:r>
    </w:p>
    <w:p w:rsidR="007E70DC" w:rsidRDefault="004C06AD">
      <w:pPr>
        <w:pStyle w:val="Standard"/>
        <w:ind w:left="1060"/>
      </w:pPr>
      <w:r>
        <w:t>- 1 joueuse ayant participé aux championnats de France 2ème Séries</w:t>
      </w:r>
    </w:p>
    <w:p w:rsidR="007E70DC" w:rsidRDefault="004C06AD">
      <w:pPr>
        <w:pStyle w:val="Standard"/>
        <w:ind w:left="1060"/>
      </w:pPr>
      <w:r>
        <w:t>- 4 joueurs &amp; joueuses ayant participé aux championnats de France Vétéran</w:t>
      </w:r>
    </w:p>
    <w:p w:rsidR="007E70DC" w:rsidRDefault="004C06AD">
      <w:pPr>
        <w:pStyle w:val="Standard"/>
      </w:pPr>
      <w:r>
        <w:t>L’association souhaite continuer ces remboursements, avec les règles suivantes pour la saison 2012-2013 :</w:t>
      </w:r>
    </w:p>
    <w:p w:rsidR="007E70DC" w:rsidRDefault="004C06AD">
      <w:pPr>
        <w:pStyle w:val="Standard"/>
        <w:ind w:left="1060"/>
      </w:pPr>
      <w:r>
        <w:t>- remboursement à hauteur de 100% (plafonné au tarif OMSA) pour les joueurs et joueuses directement qualifiés évoluant en équipe</w:t>
      </w:r>
    </w:p>
    <w:p w:rsidR="007E70DC" w:rsidRDefault="004C06AD">
      <w:pPr>
        <w:pStyle w:val="Standard"/>
        <w:ind w:left="1060"/>
      </w:pPr>
      <w:r>
        <w:t>- remboursement à hauteur de 50% pour les joueurs et joueuses directement qualifiés n’évoluant pas en équipe</w:t>
      </w:r>
    </w:p>
    <w:p w:rsidR="007E70DC" w:rsidRDefault="004C06AD">
      <w:pPr>
        <w:pStyle w:val="Standard"/>
        <w:ind w:left="1060"/>
      </w:pPr>
      <w:r>
        <w:t>- remboursement à hauteur de 50% pour les joueurs et joueuses repêchés évoluant en équipe</w:t>
      </w:r>
    </w:p>
    <w:p w:rsidR="007E70DC" w:rsidRDefault="004C06AD">
      <w:pPr>
        <w:pStyle w:val="Standard"/>
        <w:ind w:left="1060"/>
      </w:pPr>
      <w:r>
        <w:t>- remboursement à hauteur de 0% dans les autres cas</w:t>
      </w:r>
    </w:p>
    <w:p w:rsidR="007E70DC" w:rsidRDefault="004C06AD">
      <w:pPr>
        <w:pStyle w:val="Standard"/>
      </w:pPr>
      <w:r>
        <w:t>De plus les joueurs devront utiliser le covoiturage, dans le cas o</w:t>
      </w:r>
      <w:r>
        <w:rPr>
          <w:shd w:val="clear" w:color="auto" w:fill="FAFAFA"/>
        </w:rPr>
        <w:t>ù</w:t>
      </w:r>
      <w:r>
        <w:t xml:space="preserve"> leurs horaires de match sont plus ou moins compatibles et que les championnats de France individuels ont lieu dans un rayon de 3-4h de route.</w:t>
      </w:r>
    </w:p>
    <w:p w:rsidR="007E70DC" w:rsidRDefault="004C06AD">
      <w:pPr>
        <w:pStyle w:val="Standard"/>
      </w:pPr>
      <w:r>
        <w:t xml:space="preserve"> </w:t>
      </w:r>
    </w:p>
    <w:p w:rsidR="007E70DC" w:rsidRDefault="004C06AD">
      <w:pPr>
        <w:pStyle w:val="Standard"/>
      </w:pPr>
      <w:r>
        <w:rPr>
          <w:u w:val="single"/>
        </w:rPr>
        <w:t>Opens :</w:t>
      </w:r>
    </w:p>
    <w:p w:rsidR="007E70DC" w:rsidRDefault="00F24BF7">
      <w:pPr>
        <w:pStyle w:val="Standard"/>
      </w:pPr>
      <w:r>
        <w:t>L</w:t>
      </w:r>
      <w:r w:rsidR="004C06AD">
        <w:t xml:space="preserve">’ACS a organisé 4 opens la saison dernière: 3 opens H&amp;F, 2 sur 1 journée et 1 sur 2 </w:t>
      </w:r>
      <w:r w:rsidR="004C06AD">
        <w:lastRenderedPageBreak/>
        <w:t xml:space="preserve">semaines, les matches se déroulant les soirs de la semaine hors </w:t>
      </w:r>
      <w:r>
        <w:t>week-</w:t>
      </w:r>
      <w:r w:rsidR="004C06AD">
        <w:t>end. Cette formule a très bien fonctionné et sera reconduite la saison prochaine.</w:t>
      </w:r>
    </w:p>
    <w:p w:rsidR="007E70DC" w:rsidRDefault="004C06AD">
      <w:pPr>
        <w:pStyle w:val="Standard"/>
      </w:pPr>
      <w:r>
        <w:t>Les 2 opens sur 1 journée ont également très bien fonctionné, accueillant de nombreux joueurs de l’agglo Grenobloise, de la région Rhone-Alpes mais également de la région PACA.</w:t>
      </w:r>
    </w:p>
    <w:p w:rsidR="007E70DC" w:rsidRDefault="004C06AD">
      <w:pPr>
        <w:pStyle w:val="Standard"/>
      </w:pPr>
      <w:r>
        <w:t>Nous avons également organisé un open exclusivement féminin sur 1 journée.</w:t>
      </w:r>
    </w:p>
    <w:p w:rsidR="007E70DC" w:rsidRDefault="004C06AD">
      <w:pPr>
        <w:pStyle w:val="Standard"/>
      </w:pPr>
      <w:r>
        <w:t>Pour la saison prochaine nous organiserons un open régional sur 1 journée le</w:t>
      </w:r>
      <w:r>
        <w:rPr>
          <w:b/>
        </w:rPr>
        <w:t xml:space="preserve"> 5 octobre</w:t>
      </w:r>
      <w:r>
        <w:t xml:space="preserve"> et un open sur 2 semaines, en février.</w:t>
      </w:r>
    </w:p>
    <w:p w:rsidR="007E70DC" w:rsidRDefault="004C06AD">
      <w:pPr>
        <w:pStyle w:val="Standard"/>
      </w:pPr>
      <w:r>
        <w:t xml:space="preserve">Nous organiserons également les championnats le Ligue 2ème série en janvier. </w:t>
      </w:r>
    </w:p>
    <w:p w:rsidR="007E70DC" w:rsidRDefault="004C06AD">
      <w:pPr>
        <w:pStyle w:val="Standard"/>
      </w:pPr>
      <w:r>
        <w:t>Nous n’organiserons plus d’open exclusivement féminin.</w:t>
      </w:r>
    </w:p>
    <w:p w:rsidR="007E70DC" w:rsidRDefault="004C06AD">
      <w:pPr>
        <w:pStyle w:val="Standard"/>
      </w:pPr>
      <w:r>
        <w:t>Pour l’instant il n’y a pas de place dans le calendrier de la Ligue Rhône-Alpes pour que nous puissions organiser un open en mai-juin.</w:t>
      </w:r>
    </w:p>
    <w:p w:rsidR="00F24BF7" w:rsidRDefault="00F24BF7">
      <w:pPr>
        <w:pStyle w:val="Standard"/>
      </w:pPr>
    </w:p>
    <w:p w:rsidR="007E70DC" w:rsidRDefault="004C06AD">
      <w:pPr>
        <w:pStyle w:val="Standard"/>
      </w:pPr>
      <w:r>
        <w:rPr>
          <w:u w:val="single"/>
        </w:rPr>
        <w:t>ACS Box (nouveauté 2012-2013):</w:t>
      </w:r>
    </w:p>
    <w:p w:rsidR="007E70DC" w:rsidRDefault="004C06AD">
      <w:pPr>
        <w:pStyle w:val="Standard"/>
      </w:pPr>
      <w:r>
        <w:rPr>
          <w:shd w:val="clear" w:color="auto" w:fill="FFFFFF"/>
        </w:rPr>
        <w:t xml:space="preserve">Challenge annuel interne organisé par Serge </w:t>
      </w:r>
      <w:proofErr w:type="spellStart"/>
      <w:r>
        <w:rPr>
          <w:shd w:val="clear" w:color="auto" w:fill="FFFFFF"/>
        </w:rPr>
        <w:t>Vignello</w:t>
      </w:r>
      <w:proofErr w:type="spellEnd"/>
      <w:r>
        <w:rPr>
          <w:shd w:val="clear" w:color="auto" w:fill="FFFFFF"/>
        </w:rPr>
        <w:t>.</w:t>
      </w:r>
    </w:p>
    <w:p w:rsidR="007E70DC" w:rsidRDefault="004C06AD">
      <w:pPr>
        <w:pStyle w:val="Standard"/>
      </w:pPr>
      <w:r>
        <w:rPr>
          <w:shd w:val="clear" w:color="auto" w:fill="FFFFFF"/>
        </w:rPr>
        <w:t xml:space="preserve">Le concept: tournoi individuel mixte par poule de 4 avec montées et descentes chaque mois (3 matches par mois à effectuer selon les disponibilités des joueurs), ce challenge </w:t>
      </w:r>
      <w:r w:rsidR="00F24BF7">
        <w:rPr>
          <w:shd w:val="clear" w:color="auto" w:fill="FFFFFF"/>
        </w:rPr>
        <w:t xml:space="preserve">est </w:t>
      </w:r>
      <w:r>
        <w:rPr>
          <w:shd w:val="clear" w:color="auto" w:fill="FFFFFF"/>
        </w:rPr>
        <w:t>ouvert aux loisirs et compétiteurs.</w:t>
      </w:r>
    </w:p>
    <w:p w:rsidR="007E70DC" w:rsidRDefault="004C06AD">
      <w:pPr>
        <w:pStyle w:val="Standard"/>
      </w:pPr>
      <w:r>
        <w:rPr>
          <w:shd w:val="clear" w:color="auto" w:fill="FFFFFF"/>
        </w:rPr>
        <w:t>Petit point de règlement pour inciter la participation de la gente féminine: Lorsqu'une fille rencontre un garçon celui-ci ne marque des points que sur son service.</w:t>
      </w:r>
    </w:p>
    <w:p w:rsidR="007E70DC" w:rsidRDefault="004C06AD">
      <w:pPr>
        <w:pStyle w:val="Standard"/>
      </w:pPr>
      <w:r>
        <w:rPr>
          <w:shd w:val="clear" w:color="auto" w:fill="FFFFFF"/>
        </w:rPr>
        <w:t>Cette animation a très bien fonctionné, puisque nous avons réuni 56 joueurs répartis sur 14 poules.</w:t>
      </w:r>
    </w:p>
    <w:p w:rsidR="007E70DC" w:rsidRDefault="004C06AD">
      <w:pPr>
        <w:pStyle w:val="Standard"/>
      </w:pPr>
      <w:r>
        <w:rPr>
          <w:shd w:val="clear" w:color="auto" w:fill="FFFFFF"/>
        </w:rPr>
        <w:t>Ce tournoi est l’occasion de rencontrer de nouveaux partenaires, et c’est aussi l’occasion pour les joueurs loisirs de rencontrer des compétiteurs confirmés.</w:t>
      </w:r>
    </w:p>
    <w:p w:rsidR="007E70DC" w:rsidRDefault="004C06AD">
      <w:pPr>
        <w:pStyle w:val="Standard"/>
      </w:pPr>
      <w:r>
        <w:rPr>
          <w:shd w:val="clear" w:color="auto" w:fill="FFFFFF"/>
        </w:rPr>
        <w:t xml:space="preserve">Cette Box a grandement participé </w:t>
      </w:r>
      <w:r w:rsidR="00F24BF7">
        <w:rPr>
          <w:shd w:val="clear" w:color="auto" w:fill="FFFFFF"/>
        </w:rPr>
        <w:t>à</w:t>
      </w:r>
      <w:r>
        <w:rPr>
          <w:shd w:val="clear" w:color="auto" w:fill="FFFFFF"/>
        </w:rPr>
        <w:t xml:space="preserve"> la bonne ambiance qui règne au sein du club entre les adhérents.</w:t>
      </w:r>
    </w:p>
    <w:p w:rsidR="007E70DC" w:rsidRDefault="004C06AD">
      <w:pPr>
        <w:pStyle w:val="Standard"/>
      </w:pPr>
      <w:r>
        <w:rPr>
          <w:shd w:val="clear" w:color="auto" w:fill="FFFFFF"/>
        </w:rPr>
        <w:t xml:space="preserve">L'animation </w:t>
      </w:r>
      <w:r w:rsidR="00F24BF7">
        <w:rPr>
          <w:shd w:val="clear" w:color="auto" w:fill="FFFFFF"/>
        </w:rPr>
        <w:t xml:space="preserve">sera </w:t>
      </w:r>
      <w:r>
        <w:rPr>
          <w:shd w:val="clear" w:color="auto" w:fill="FFFFFF"/>
        </w:rPr>
        <w:t>reconduite la saison prochaine.</w:t>
      </w:r>
    </w:p>
    <w:p w:rsidR="007E70DC" w:rsidRDefault="004C06AD">
      <w:pPr>
        <w:pStyle w:val="Standard"/>
      </w:pPr>
      <w:r>
        <w:rPr>
          <w:b/>
          <w:shd w:val="clear" w:color="auto" w:fill="FFFFFF"/>
        </w:rPr>
        <w:t>Début du challenge 1er octobre.</w:t>
      </w:r>
    </w:p>
    <w:p w:rsidR="007E70DC" w:rsidRDefault="007E70DC">
      <w:pPr>
        <w:pStyle w:val="Standard"/>
      </w:pP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u w:val="single"/>
        </w:rPr>
        <w:t>T-shirts/polos:</w:t>
      </w:r>
    </w:p>
    <w:p w:rsidR="007E70DC" w:rsidRDefault="00F24BF7">
      <w:pPr>
        <w:pStyle w:val="Standard"/>
      </w:pPr>
      <w:r>
        <w:t>L</w:t>
      </w:r>
      <w:r w:rsidR="004C06AD">
        <w:t>’ACS a décidé de commander des polos/t-shirts aux effigies de l’ACS Squash Center.</w:t>
      </w:r>
    </w:p>
    <w:p w:rsidR="007E70DC" w:rsidRDefault="004C06AD">
      <w:pPr>
        <w:pStyle w:val="Standard"/>
      </w:pPr>
      <w:r>
        <w:t>Ils seront proposés au tarif de 10 euros pour les adultes.</w:t>
      </w:r>
    </w:p>
    <w:p w:rsidR="007E70DC" w:rsidRDefault="004C06AD">
      <w:pPr>
        <w:pStyle w:val="Standard"/>
      </w:pPr>
      <w:r>
        <w:t>Ils seront offerts aux enfants de l'école de squash.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b/>
          <w:bCs/>
        </w:rPr>
        <w:t>Le rapport d'activité est soumis au vote et est approuvé à l'unanimité des  membres présents, sans aucune abstention.</w:t>
      </w:r>
    </w:p>
    <w:p w:rsidR="007E70DC" w:rsidRDefault="007E70DC">
      <w:pPr>
        <w:pStyle w:val="Standard"/>
      </w:pPr>
    </w:p>
    <w:p w:rsidR="007E70DC" w:rsidRDefault="007E70DC">
      <w:pPr>
        <w:pStyle w:val="Standard"/>
      </w:pP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b/>
          <w:bCs/>
          <w:u w:val="single"/>
        </w:rPr>
        <w:t>RAPPORT FINANCIER</w:t>
      </w:r>
    </w:p>
    <w:p w:rsidR="007E70DC" w:rsidRDefault="007E70DC">
      <w:pPr>
        <w:pStyle w:val="Standard"/>
      </w:pP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>Etienne Rameau présente le RAPPORT FINANCIER de la saison écoulée, le bilan  fait apparaître un solde excédentaire d'un peu moins de 400 €. Le budget prévisionnel pour l'année 2013-2014 est le même que l'année précédente, ajusté avec une très légère hausse compte tenu de l'augmentation des coûts en général.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rPr>
          <w:b/>
          <w:bCs/>
        </w:rPr>
        <w:t>Le  rapport financier est soumis au vote et est approuvé à l'unanimité des membres présents, sans aucune abstention.</w:t>
      </w:r>
    </w:p>
    <w:p w:rsidR="007E70DC" w:rsidRDefault="007E70DC">
      <w:pPr>
        <w:pStyle w:val="Standard"/>
      </w:pPr>
    </w:p>
    <w:p w:rsidR="007E70DC" w:rsidRDefault="004C06AD">
      <w:pPr>
        <w:pStyle w:val="Standard"/>
      </w:pPr>
      <w:r>
        <w:t xml:space="preserve">L'ordre du  jour étant épuisé, Audrey </w:t>
      </w:r>
      <w:proofErr w:type="spellStart"/>
      <w:r>
        <w:t>LeClcercq</w:t>
      </w:r>
      <w:proofErr w:type="spellEnd"/>
      <w:r>
        <w:t xml:space="preserve"> lève la séance.</w:t>
      </w:r>
    </w:p>
    <w:p w:rsidR="007E70DC" w:rsidRDefault="007E70DC">
      <w:pPr>
        <w:pStyle w:val="Standard"/>
      </w:pPr>
    </w:p>
    <w:sectPr w:rsidR="007E70DC">
      <w:pgSz w:w="12240" w:h="15840"/>
      <w:pgMar w:top="1440" w:right="1440" w:bottom="1440" w:left="144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7E" w:rsidRDefault="00367B7E" w:rsidP="00F24BF7">
      <w:pPr>
        <w:spacing w:line="240" w:lineRule="auto"/>
      </w:pPr>
      <w:r>
        <w:separator/>
      </w:r>
    </w:p>
  </w:endnote>
  <w:endnote w:type="continuationSeparator" w:id="0">
    <w:p w:rsidR="00367B7E" w:rsidRDefault="00367B7E" w:rsidP="00F24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7E" w:rsidRDefault="00367B7E" w:rsidP="00F24BF7">
      <w:pPr>
        <w:spacing w:line="240" w:lineRule="auto"/>
      </w:pPr>
      <w:r>
        <w:separator/>
      </w:r>
    </w:p>
  </w:footnote>
  <w:footnote w:type="continuationSeparator" w:id="0">
    <w:p w:rsidR="00367B7E" w:rsidRDefault="00367B7E" w:rsidP="00F24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851"/>
    <w:multiLevelType w:val="multilevel"/>
    <w:tmpl w:val="7674D62E"/>
    <w:lvl w:ilvl="0">
      <w:start w:val="1"/>
      <w:numFmt w:val="none"/>
      <w:pStyle w:val="Titre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ാ഼ുു"/>
    <w:docVar w:name="CLIName" w:val="ൟ൸്൶൫ൽൽ൳൰൳൯൮"/>
    <w:docVar w:name="DateTime" w:val="഻ഺഹ഼഻ഹ഼ഺ഻ഽപപൂൄ഻ഺോൗപല൑ൗ൞വ഼ൄഺള"/>
    <w:docVar w:name="DoneBy" w:val="൝൞൦൶൯൭൶൯ർ൭ൻ"/>
    <w:docVar w:name="IPAddress" w:val="൑൘ൌാഺാഺിഺ"/>
    <w:docVar w:name="Random" w:val="10"/>
  </w:docVars>
  <w:rsids>
    <w:rsidRoot w:val="007E70DC"/>
    <w:rsid w:val="002C2FB1"/>
    <w:rsid w:val="0030128D"/>
    <w:rsid w:val="00367B7E"/>
    <w:rsid w:val="004C06AD"/>
    <w:rsid w:val="007E70DC"/>
    <w:rsid w:val="00DE5099"/>
    <w:rsid w:val="00E91FE9"/>
    <w:rsid w:val="00F2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0"/>
    </w:pPr>
    <w:rPr>
      <w:rFonts w:ascii="Arial" w:eastAsia="Arial" w:hAnsi="Arial" w:cs="Arial"/>
      <w:color w:val="000000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20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val="fr-FR" w:eastAsia="zh-CN" w:bidi="hi-IN"/>
    </w:rPr>
  </w:style>
  <w:style w:type="paragraph" w:customStyle="1" w:styleId="Titre11">
    <w:name w:val="Titre 11"/>
    <w:basedOn w:val="Titre1"/>
    <w:next w:val="Corpsdetexte1"/>
    <w:pPr>
      <w:numPr>
        <w:numId w:val="1"/>
      </w:numPr>
      <w:tabs>
        <w:tab w:val="clear" w:pos="720"/>
        <w:tab w:val="left" w:pos="709"/>
      </w:tabs>
      <w:spacing w:before="480" w:line="100" w:lineRule="atLeast"/>
      <w:outlineLvl w:val="0"/>
    </w:pPr>
    <w:rPr>
      <w:rFonts w:ascii="Liberation Serif" w:hAnsi="Liberation Serif"/>
      <w:b/>
      <w:bCs/>
      <w:sz w:val="36"/>
    </w:rPr>
  </w:style>
  <w:style w:type="paragraph" w:customStyle="1" w:styleId="Titre21">
    <w:name w:val="Titre 21"/>
    <w:basedOn w:val="Titre1"/>
    <w:next w:val="Corpsdetexte1"/>
    <w:pPr>
      <w:numPr>
        <w:ilvl w:val="1"/>
        <w:numId w:val="1"/>
      </w:numPr>
      <w:tabs>
        <w:tab w:val="clear" w:pos="720"/>
        <w:tab w:val="left" w:pos="709"/>
      </w:tabs>
      <w:spacing w:before="360" w:after="80" w:line="100" w:lineRule="atLeast"/>
      <w:outlineLvl w:val="1"/>
    </w:pPr>
    <w:rPr>
      <w:rFonts w:ascii="Liberation Serif" w:hAnsi="Liberation Serif"/>
      <w:b/>
      <w:bCs/>
      <w:i/>
      <w:iCs/>
    </w:rPr>
  </w:style>
  <w:style w:type="paragraph" w:customStyle="1" w:styleId="Titre31">
    <w:name w:val="Titre 31"/>
    <w:basedOn w:val="Titre1"/>
    <w:next w:val="Corpsdetexte1"/>
    <w:pPr>
      <w:numPr>
        <w:ilvl w:val="2"/>
        <w:numId w:val="1"/>
      </w:numPr>
      <w:tabs>
        <w:tab w:val="clear" w:pos="720"/>
        <w:tab w:val="left" w:pos="709"/>
      </w:tabs>
      <w:spacing w:before="280" w:after="80" w:line="100" w:lineRule="atLeast"/>
      <w:outlineLvl w:val="2"/>
    </w:pPr>
    <w:rPr>
      <w:rFonts w:ascii="Liberation Serif" w:hAnsi="Liberation Serif"/>
      <w:b/>
      <w:bCs/>
      <w:color w:val="666666"/>
      <w:sz w:val="24"/>
    </w:rPr>
  </w:style>
  <w:style w:type="paragraph" w:customStyle="1" w:styleId="Titre41">
    <w:name w:val="Titre 41"/>
    <w:basedOn w:val="Titre1"/>
    <w:next w:val="Corpsdetexte1"/>
    <w:pPr>
      <w:numPr>
        <w:ilvl w:val="3"/>
        <w:numId w:val="1"/>
      </w:numPr>
      <w:tabs>
        <w:tab w:val="clear" w:pos="720"/>
        <w:tab w:val="left" w:pos="709"/>
      </w:tabs>
      <w:spacing w:after="40" w:line="100" w:lineRule="atLeast"/>
      <w:outlineLvl w:val="3"/>
    </w:pPr>
    <w:rPr>
      <w:rFonts w:ascii="Liberation Serif" w:hAnsi="Liberation Serif"/>
      <w:b/>
      <w:bCs/>
      <w:i/>
      <w:iCs/>
      <w:color w:val="666666"/>
      <w:sz w:val="22"/>
      <w:szCs w:val="20"/>
    </w:rPr>
  </w:style>
  <w:style w:type="paragraph" w:customStyle="1" w:styleId="Titre51">
    <w:name w:val="Titre 51"/>
    <w:basedOn w:val="Titre1"/>
    <w:next w:val="Corpsdetexte1"/>
    <w:pPr>
      <w:numPr>
        <w:ilvl w:val="4"/>
        <w:numId w:val="1"/>
      </w:numPr>
      <w:tabs>
        <w:tab w:val="clear" w:pos="720"/>
        <w:tab w:val="left" w:pos="709"/>
      </w:tabs>
      <w:spacing w:before="220" w:after="40" w:line="100" w:lineRule="atLeast"/>
      <w:outlineLvl w:val="4"/>
    </w:pPr>
    <w:rPr>
      <w:rFonts w:ascii="Liberation Serif" w:hAnsi="Liberation Serif"/>
      <w:b/>
      <w:bCs/>
      <w:color w:val="666666"/>
      <w:sz w:val="20"/>
      <w:szCs w:val="20"/>
    </w:rPr>
  </w:style>
  <w:style w:type="paragraph" w:customStyle="1" w:styleId="Titre61">
    <w:name w:val="Titre 61"/>
    <w:basedOn w:val="Titre1"/>
    <w:next w:val="Corpsdetexte1"/>
    <w:pPr>
      <w:numPr>
        <w:ilvl w:val="5"/>
        <w:numId w:val="1"/>
      </w:numPr>
      <w:tabs>
        <w:tab w:val="clear" w:pos="720"/>
        <w:tab w:val="left" w:pos="709"/>
      </w:tabs>
      <w:spacing w:before="200" w:after="40" w:line="100" w:lineRule="atLeast"/>
      <w:outlineLvl w:val="5"/>
    </w:pPr>
    <w:rPr>
      <w:rFonts w:ascii="Liberation Serif" w:hAnsi="Liberation Serif"/>
      <w:b/>
      <w:bCs/>
      <w:i/>
      <w:color w:val="666666"/>
      <w:sz w:val="20"/>
      <w:szCs w:val="18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Standard"/>
    <w:next w:val="Corpsdetext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etexte1">
    <w:name w:val="Corps de texte1"/>
    <w:basedOn w:val="Standard"/>
    <w:pPr>
      <w:spacing w:after="120"/>
    </w:pPr>
  </w:style>
  <w:style w:type="paragraph" w:customStyle="1" w:styleId="Liste1">
    <w:name w:val="Liste1"/>
    <w:basedOn w:val="Corpsdetexte1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principal">
    <w:name w:val="Titre principal"/>
    <w:basedOn w:val="Normal"/>
    <w:next w:val="Sous-titre1"/>
    <w:pPr>
      <w:spacing w:before="480" w:after="120" w:line="100" w:lineRule="atLeast"/>
      <w:jc w:val="center"/>
    </w:pPr>
    <w:rPr>
      <w:b/>
      <w:bCs/>
      <w:sz w:val="72"/>
      <w:szCs w:val="36"/>
    </w:rPr>
  </w:style>
  <w:style w:type="paragraph" w:customStyle="1" w:styleId="Sous-titre1">
    <w:name w:val="Sous-titre1"/>
    <w:basedOn w:val="Normal"/>
    <w:next w:val="Corpsdetexte1"/>
    <w:pPr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En-tte">
    <w:name w:val="header"/>
    <w:basedOn w:val="Normal"/>
    <w:link w:val="En-tteCar"/>
    <w:uiPriority w:val="99"/>
    <w:unhideWhenUsed/>
    <w:rsid w:val="00F24BF7"/>
    <w:pPr>
      <w:tabs>
        <w:tab w:val="clear" w:pos="720"/>
        <w:tab w:val="center" w:pos="4680"/>
        <w:tab w:val="right" w:pos="9360"/>
      </w:tabs>
      <w:spacing w:line="240" w:lineRule="auto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24BF7"/>
    <w:rPr>
      <w:rFonts w:ascii="Arial" w:eastAsia="Arial" w:hAnsi="Arial" w:cs="Mangal"/>
      <w:color w:val="000000"/>
      <w:szCs w:val="24"/>
      <w:lang w:val="fr-FR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24BF7"/>
    <w:pPr>
      <w:tabs>
        <w:tab w:val="clear" w:pos="720"/>
        <w:tab w:val="center" w:pos="4680"/>
        <w:tab w:val="right" w:pos="9360"/>
      </w:tabs>
      <w:spacing w:line="240" w:lineRule="auto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24BF7"/>
    <w:rPr>
      <w:rFonts w:ascii="Arial" w:eastAsia="Arial" w:hAnsi="Arial" w:cs="Mangal"/>
      <w:color w:val="000000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0"/>
    </w:pPr>
    <w:rPr>
      <w:rFonts w:ascii="Arial" w:eastAsia="Arial" w:hAnsi="Arial" w:cs="Arial"/>
      <w:color w:val="000000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20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val="fr-FR" w:eastAsia="zh-CN" w:bidi="hi-IN"/>
    </w:rPr>
  </w:style>
  <w:style w:type="paragraph" w:customStyle="1" w:styleId="Titre11">
    <w:name w:val="Titre 11"/>
    <w:basedOn w:val="Titre1"/>
    <w:next w:val="Corpsdetexte1"/>
    <w:pPr>
      <w:numPr>
        <w:numId w:val="1"/>
      </w:numPr>
      <w:tabs>
        <w:tab w:val="clear" w:pos="720"/>
        <w:tab w:val="left" w:pos="709"/>
      </w:tabs>
      <w:spacing w:before="480" w:line="100" w:lineRule="atLeast"/>
      <w:outlineLvl w:val="0"/>
    </w:pPr>
    <w:rPr>
      <w:rFonts w:ascii="Liberation Serif" w:hAnsi="Liberation Serif"/>
      <w:b/>
      <w:bCs/>
      <w:sz w:val="36"/>
    </w:rPr>
  </w:style>
  <w:style w:type="paragraph" w:customStyle="1" w:styleId="Titre21">
    <w:name w:val="Titre 21"/>
    <w:basedOn w:val="Titre1"/>
    <w:next w:val="Corpsdetexte1"/>
    <w:pPr>
      <w:numPr>
        <w:ilvl w:val="1"/>
        <w:numId w:val="1"/>
      </w:numPr>
      <w:tabs>
        <w:tab w:val="clear" w:pos="720"/>
        <w:tab w:val="left" w:pos="709"/>
      </w:tabs>
      <w:spacing w:before="360" w:after="80" w:line="100" w:lineRule="atLeast"/>
      <w:outlineLvl w:val="1"/>
    </w:pPr>
    <w:rPr>
      <w:rFonts w:ascii="Liberation Serif" w:hAnsi="Liberation Serif"/>
      <w:b/>
      <w:bCs/>
      <w:i/>
      <w:iCs/>
    </w:rPr>
  </w:style>
  <w:style w:type="paragraph" w:customStyle="1" w:styleId="Titre31">
    <w:name w:val="Titre 31"/>
    <w:basedOn w:val="Titre1"/>
    <w:next w:val="Corpsdetexte1"/>
    <w:pPr>
      <w:numPr>
        <w:ilvl w:val="2"/>
        <w:numId w:val="1"/>
      </w:numPr>
      <w:tabs>
        <w:tab w:val="clear" w:pos="720"/>
        <w:tab w:val="left" w:pos="709"/>
      </w:tabs>
      <w:spacing w:before="280" w:after="80" w:line="100" w:lineRule="atLeast"/>
      <w:outlineLvl w:val="2"/>
    </w:pPr>
    <w:rPr>
      <w:rFonts w:ascii="Liberation Serif" w:hAnsi="Liberation Serif"/>
      <w:b/>
      <w:bCs/>
      <w:color w:val="666666"/>
      <w:sz w:val="24"/>
    </w:rPr>
  </w:style>
  <w:style w:type="paragraph" w:customStyle="1" w:styleId="Titre41">
    <w:name w:val="Titre 41"/>
    <w:basedOn w:val="Titre1"/>
    <w:next w:val="Corpsdetexte1"/>
    <w:pPr>
      <w:numPr>
        <w:ilvl w:val="3"/>
        <w:numId w:val="1"/>
      </w:numPr>
      <w:tabs>
        <w:tab w:val="clear" w:pos="720"/>
        <w:tab w:val="left" w:pos="709"/>
      </w:tabs>
      <w:spacing w:after="40" w:line="100" w:lineRule="atLeast"/>
      <w:outlineLvl w:val="3"/>
    </w:pPr>
    <w:rPr>
      <w:rFonts w:ascii="Liberation Serif" w:hAnsi="Liberation Serif"/>
      <w:b/>
      <w:bCs/>
      <w:i/>
      <w:iCs/>
      <w:color w:val="666666"/>
      <w:sz w:val="22"/>
      <w:szCs w:val="20"/>
    </w:rPr>
  </w:style>
  <w:style w:type="paragraph" w:customStyle="1" w:styleId="Titre51">
    <w:name w:val="Titre 51"/>
    <w:basedOn w:val="Titre1"/>
    <w:next w:val="Corpsdetexte1"/>
    <w:pPr>
      <w:numPr>
        <w:ilvl w:val="4"/>
        <w:numId w:val="1"/>
      </w:numPr>
      <w:tabs>
        <w:tab w:val="clear" w:pos="720"/>
        <w:tab w:val="left" w:pos="709"/>
      </w:tabs>
      <w:spacing w:before="220" w:after="40" w:line="100" w:lineRule="atLeast"/>
      <w:outlineLvl w:val="4"/>
    </w:pPr>
    <w:rPr>
      <w:rFonts w:ascii="Liberation Serif" w:hAnsi="Liberation Serif"/>
      <w:b/>
      <w:bCs/>
      <w:color w:val="666666"/>
      <w:sz w:val="20"/>
      <w:szCs w:val="20"/>
    </w:rPr>
  </w:style>
  <w:style w:type="paragraph" w:customStyle="1" w:styleId="Titre61">
    <w:name w:val="Titre 61"/>
    <w:basedOn w:val="Titre1"/>
    <w:next w:val="Corpsdetexte1"/>
    <w:pPr>
      <w:numPr>
        <w:ilvl w:val="5"/>
        <w:numId w:val="1"/>
      </w:numPr>
      <w:tabs>
        <w:tab w:val="clear" w:pos="720"/>
        <w:tab w:val="left" w:pos="709"/>
      </w:tabs>
      <w:spacing w:before="200" w:after="40" w:line="100" w:lineRule="atLeast"/>
      <w:outlineLvl w:val="5"/>
    </w:pPr>
    <w:rPr>
      <w:rFonts w:ascii="Liberation Serif" w:hAnsi="Liberation Serif"/>
      <w:b/>
      <w:bCs/>
      <w:i/>
      <w:color w:val="666666"/>
      <w:sz w:val="20"/>
      <w:szCs w:val="18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Standard"/>
    <w:next w:val="Corpsdetext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etexte1">
    <w:name w:val="Corps de texte1"/>
    <w:basedOn w:val="Standard"/>
    <w:pPr>
      <w:spacing w:after="120"/>
    </w:pPr>
  </w:style>
  <w:style w:type="paragraph" w:customStyle="1" w:styleId="Liste1">
    <w:name w:val="Liste1"/>
    <w:basedOn w:val="Corpsdetexte1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principal">
    <w:name w:val="Titre principal"/>
    <w:basedOn w:val="Normal"/>
    <w:next w:val="Sous-titre1"/>
    <w:pPr>
      <w:spacing w:before="480" w:after="120" w:line="100" w:lineRule="atLeast"/>
      <w:jc w:val="center"/>
    </w:pPr>
    <w:rPr>
      <w:b/>
      <w:bCs/>
      <w:sz w:val="72"/>
      <w:szCs w:val="36"/>
    </w:rPr>
  </w:style>
  <w:style w:type="paragraph" w:customStyle="1" w:styleId="Sous-titre1">
    <w:name w:val="Sous-titre1"/>
    <w:basedOn w:val="Normal"/>
    <w:next w:val="Corpsdetexte1"/>
    <w:pPr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En-tte">
    <w:name w:val="header"/>
    <w:basedOn w:val="Normal"/>
    <w:link w:val="En-tteCar"/>
    <w:uiPriority w:val="99"/>
    <w:unhideWhenUsed/>
    <w:rsid w:val="00F24BF7"/>
    <w:pPr>
      <w:tabs>
        <w:tab w:val="clear" w:pos="720"/>
        <w:tab w:val="center" w:pos="4680"/>
        <w:tab w:val="right" w:pos="9360"/>
      </w:tabs>
      <w:spacing w:line="240" w:lineRule="auto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24BF7"/>
    <w:rPr>
      <w:rFonts w:ascii="Arial" w:eastAsia="Arial" w:hAnsi="Arial" w:cs="Mangal"/>
      <w:color w:val="000000"/>
      <w:szCs w:val="24"/>
      <w:lang w:val="fr-FR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24BF7"/>
    <w:pPr>
      <w:tabs>
        <w:tab w:val="clear" w:pos="720"/>
        <w:tab w:val="center" w:pos="4680"/>
        <w:tab w:val="right" w:pos="9360"/>
      </w:tabs>
      <w:spacing w:line="240" w:lineRule="auto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24BF7"/>
    <w:rPr>
      <w:rFonts w:ascii="Arial" w:eastAsia="Arial" w:hAnsi="Arial" w:cs="Mangal"/>
      <w:color w:val="000000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2793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RAPPORT_ACTIVITES_2012_2013.docx</vt:lpstr>
    </vt:vector>
  </TitlesOfParts>
  <Company>ST Microelectronics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RAPPORT_ACTIVITES_2012_2013.docx</dc:title>
  <dc:creator>Audrey LE-CLERCQ</dc:creator>
  <cp:lastModifiedBy>Aude Jacquot</cp:lastModifiedBy>
  <cp:revision>2</cp:revision>
  <dcterms:created xsi:type="dcterms:W3CDTF">2014-08-27T08:29:00Z</dcterms:created>
  <dcterms:modified xsi:type="dcterms:W3CDTF">2014-08-27T08:29:00Z</dcterms:modified>
</cp:coreProperties>
</file>